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4" w:rsidRPr="00202097" w:rsidRDefault="00707624" w:rsidP="002020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20209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 РФ от 06.08.2021 г. № СК-228/03 и письма </w:t>
      </w:r>
      <w:proofErr w:type="spellStart"/>
      <w:r w:rsidRPr="00202097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</w:t>
      </w:r>
      <w:r w:rsidR="00202097" w:rsidRPr="0020209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02097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202097" w:rsidRPr="00202097">
        <w:rPr>
          <w:rFonts w:ascii="Times New Roman" w:eastAsia="Times New Roman" w:hAnsi="Times New Roman" w:cs="Times New Roman"/>
          <w:sz w:val="24"/>
          <w:szCs w:val="24"/>
        </w:rPr>
        <w:t>Школа № 13</w:t>
      </w:r>
      <w:r w:rsidRPr="00202097">
        <w:rPr>
          <w:rFonts w:ascii="Times New Roman" w:eastAsia="Times New Roman" w:hAnsi="Times New Roman" w:cs="Times New Roman"/>
          <w:sz w:val="24"/>
          <w:szCs w:val="24"/>
        </w:rPr>
        <w:t>» разработан график</w:t>
      </w:r>
      <w:r w:rsidR="00202097" w:rsidRPr="00202097">
        <w:rPr>
          <w:rFonts w:ascii="Times New Roman" w:eastAsia="Times New Roman" w:hAnsi="Times New Roman" w:cs="Times New Roman"/>
          <w:sz w:val="24"/>
          <w:szCs w:val="24"/>
        </w:rPr>
        <w:t xml:space="preserve"> оценочных процедур</w:t>
      </w:r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7624" w:rsidRPr="00202097" w:rsidRDefault="00707624" w:rsidP="002020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2097">
        <w:rPr>
          <w:rFonts w:ascii="Times New Roman" w:eastAsia="Times New Roman" w:hAnsi="Times New Roman" w:cs="Times New Roman"/>
          <w:sz w:val="24"/>
          <w:szCs w:val="24"/>
        </w:rPr>
        <w:t>В графике указаны контрольные, проверочные и диагностические работы</w:t>
      </w:r>
      <w:proofErr w:type="gramStart"/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202097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707624" w:rsidRPr="00202097" w:rsidRDefault="00707624" w:rsidP="002020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2097">
        <w:rPr>
          <w:rFonts w:ascii="Times New Roman" w:eastAsia="Times New Roman" w:hAnsi="Times New Roman" w:cs="Times New Roman"/>
          <w:sz w:val="24"/>
          <w:szCs w:val="24"/>
        </w:rPr>
        <w:t xml:space="preserve">В Графике указаны оценочные процедуры школьного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федерального </w:t>
      </w:r>
      <w:r w:rsidRPr="00202097">
        <w:rPr>
          <w:rFonts w:ascii="Times New Roman" w:eastAsia="Times New Roman" w:hAnsi="Times New Roman" w:cs="Times New Roman"/>
          <w:sz w:val="24"/>
          <w:szCs w:val="24"/>
        </w:rPr>
        <w:t>уровня. Оценочные процедуры регионального уровня проходят по особому графику.</w:t>
      </w:r>
    </w:p>
    <w:p w:rsidR="00707624" w:rsidRPr="00202097" w:rsidRDefault="00707624" w:rsidP="002020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2097">
        <w:rPr>
          <w:rFonts w:ascii="Times New Roman" w:eastAsia="Times New Roman" w:hAnsi="Times New Roman" w:cs="Times New Roman"/>
          <w:sz w:val="24"/>
          <w:szCs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707624" w:rsidRPr="00202097" w:rsidRDefault="00707624" w:rsidP="0063144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09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r w:rsidRPr="00202097">
        <w:rPr>
          <w:rFonts w:ascii="Times New Roman" w:eastAsia="Times New Roman" w:hAnsi="Times New Roman" w:cs="Times New Roman"/>
          <w:sz w:val="24"/>
          <w:szCs w:val="24"/>
        </w:rPr>
        <w:br/>
      </w:r>
      <w:r w:rsidRPr="0020209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оценочных процедур в 1–11-х классах</w:t>
      </w:r>
      <w:r w:rsidRPr="00202097">
        <w:rPr>
          <w:rFonts w:ascii="Times New Roman" w:eastAsia="Times New Roman" w:hAnsi="Times New Roman" w:cs="Times New Roman"/>
          <w:sz w:val="24"/>
          <w:szCs w:val="24"/>
        </w:rPr>
        <w:br/>
      </w:r>
      <w:r w:rsidRPr="00202097">
        <w:rPr>
          <w:rFonts w:ascii="Times New Roman" w:eastAsia="Times New Roman" w:hAnsi="Times New Roman" w:cs="Times New Roman"/>
          <w:b/>
          <w:bCs/>
          <w:sz w:val="24"/>
          <w:szCs w:val="24"/>
        </w:rPr>
        <w:t>на 2022/23 учебный год</w:t>
      </w:r>
    </w:p>
    <w:p w:rsidR="00707624" w:rsidRPr="00202097" w:rsidRDefault="00707624" w:rsidP="0063144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097">
        <w:rPr>
          <w:rFonts w:ascii="Times New Roman" w:eastAsia="Times New Roman" w:hAnsi="Times New Roman" w:cs="Times New Roman"/>
          <w:b/>
          <w:bCs/>
          <w:sz w:val="24"/>
          <w:szCs w:val="24"/>
        </w:rPr>
        <w:t>(первое полугодие)</w:t>
      </w:r>
    </w:p>
    <w:tbl>
      <w:tblPr>
        <w:tblW w:w="9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6"/>
        <w:gridCol w:w="5530"/>
        <w:gridCol w:w="2104"/>
      </w:tblGrid>
      <w:tr w:rsidR="00707624" w:rsidRPr="00202097" w:rsidTr="00202097"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1-е классы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 готовности к школьному обучению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Третья–четвертая неделя сентября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202097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декабря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2-е классы – 4 –е классы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диагностические работы по русскому языку и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202097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по русскому языку и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202097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– вторая неделя ноября</w:t>
            </w:r>
          </w:p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B62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4B62" w:rsidRPr="00202097" w:rsidRDefault="00BC4B62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B62" w:rsidRPr="00202097" w:rsidRDefault="00BC4B62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окружающему миру, проверка навыков УУД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B62" w:rsidRDefault="00BC4B62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– третья неделя декабря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</w:t>
            </w:r>
            <w:r w:rsid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сентября; вторая - т</w:t>
            </w:r>
            <w:r w:rsidR="00202097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ретья неделя декабря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5-е классы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202097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учебным предметам, которые не вынесены на ВПР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202097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контроль знаний учащихся по итогам I </w:t>
            </w:r>
            <w:r w:rsid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202097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Первая-вторая 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по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BC4B62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6-е классы</w:t>
            </w:r>
          </w:p>
        </w:tc>
      </w:tr>
      <w:tr w:rsidR="003570A5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учебным предметам, которые не вынесены на ВПР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BC4B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контроль знаний учащихся по итогам I </w:t>
            </w:r>
            <w:r w:rsidR="00BC4B62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BC4B62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Первая-вторая неделя ноября</w:t>
            </w:r>
          </w:p>
        </w:tc>
      </w:tr>
      <w:tr w:rsidR="003570A5" w:rsidRPr="00202097" w:rsidTr="00E75181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3570A5" w:rsidRPr="00202097" w:rsidTr="00E7518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3570A5" w:rsidRPr="00202097" w:rsidTr="00E7518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3570A5" w:rsidRPr="00202097" w:rsidTr="00E75181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 г.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7-е классы</w:t>
            </w:r>
          </w:p>
        </w:tc>
      </w:tr>
      <w:tr w:rsidR="003570A5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учебным предметам, которые не вынесены на ВПР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3570A5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570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контроль знаний учащихся по итогам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Первая-вторая неделя ноября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8-е классы</w:t>
            </w:r>
          </w:p>
        </w:tc>
      </w:tr>
      <w:tr w:rsidR="003570A5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учебным предметам, которые не вынесены на ВПР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3570A5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контроль знаний учащихся по итогам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Первая-вторая неделя ноября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англ</w:t>
            </w:r>
            <w:proofErr w:type="gramStart"/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3570A5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учебным предметам, которые не вынесены на ВПР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3570A5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контроль знаний учащихся по итогам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Первая-вторая неделя ноября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устное собеседование по русскому</w:t>
            </w:r>
            <w:r w:rsidR="00357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3570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и математике в форме ОГЭ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декабря</w:t>
            </w:r>
          </w:p>
        </w:tc>
      </w:tr>
      <w:tr w:rsidR="00707624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10-й класс</w:t>
            </w:r>
          </w:p>
        </w:tc>
      </w:tr>
      <w:tr w:rsidR="003570A5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570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контроль знаний учащихся по итогам I полугодия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- четвертая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707624" w:rsidRPr="00202097" w:rsidTr="00202097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11-й класс</w:t>
            </w:r>
          </w:p>
        </w:tc>
      </w:tr>
      <w:tr w:rsidR="003570A5" w:rsidRPr="00202097" w:rsidTr="00202097"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570A5" w:rsidRPr="00202097" w:rsidRDefault="003570A5" w:rsidP="003436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3570A5" w:rsidP="003570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707624" w:rsidRPr="00202097" w:rsidTr="002020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контроль знаний учащихся по итогам I полугодия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2B375C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- ч</w:t>
            </w:r>
            <w:r w:rsidR="00707624"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етвертая неделя декабря</w:t>
            </w:r>
          </w:p>
        </w:tc>
      </w:tr>
      <w:tr w:rsidR="00707624" w:rsidRPr="00202097" w:rsidTr="00202097"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по русскому языку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24" w:rsidRPr="00202097" w:rsidRDefault="00707624" w:rsidP="002020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97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</w:tc>
      </w:tr>
    </w:tbl>
    <w:p w:rsidR="00BC066F" w:rsidRPr="00202097" w:rsidRDefault="00BC066F" w:rsidP="0020209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C066F" w:rsidRPr="00202097" w:rsidSect="0058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7624"/>
    <w:rsid w:val="00044D21"/>
    <w:rsid w:val="00202097"/>
    <w:rsid w:val="002B375C"/>
    <w:rsid w:val="003570A5"/>
    <w:rsid w:val="005866D5"/>
    <w:rsid w:val="00591EBD"/>
    <w:rsid w:val="00631448"/>
    <w:rsid w:val="00707624"/>
    <w:rsid w:val="00BC066F"/>
    <w:rsid w:val="00B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2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s.v.rakova</dc:creator>
  <cp:keywords/>
  <dc:description/>
  <cp:lastModifiedBy>s.v.rakova</cp:lastModifiedBy>
  <cp:revision>4</cp:revision>
  <dcterms:created xsi:type="dcterms:W3CDTF">2022-10-12T08:02:00Z</dcterms:created>
  <dcterms:modified xsi:type="dcterms:W3CDTF">2022-10-12T13:15:00Z</dcterms:modified>
</cp:coreProperties>
</file>