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1C" w:rsidRDefault="00583F1C" w:rsidP="00583F1C">
      <w:pPr>
        <w:jc w:val="center"/>
        <w:rPr>
          <w:b/>
        </w:rPr>
      </w:pPr>
      <w:bookmarkStart w:id="0" w:name="_GoBack"/>
      <w:bookmarkEnd w:id="0"/>
      <w:r w:rsidRPr="00FF47C0">
        <w:rPr>
          <w:b/>
        </w:rPr>
        <w:t xml:space="preserve">МУНИЦИПАЛЬНОЕ БЮДЖЕТНОЕ ОБЩЕОБРАЗОВАТЕЛЬНОЕ УЧРЕЖДЕНИЕ </w:t>
      </w:r>
    </w:p>
    <w:p w:rsidR="00583F1C" w:rsidRPr="00FF47C0" w:rsidRDefault="00583F1C" w:rsidP="00583F1C">
      <w:pPr>
        <w:jc w:val="center"/>
        <w:rPr>
          <w:b/>
        </w:rPr>
      </w:pPr>
      <w:r w:rsidRPr="00FF47C0">
        <w:rPr>
          <w:b/>
        </w:rPr>
        <w:t xml:space="preserve">«ШКОЛА № </w:t>
      </w:r>
      <w:r w:rsidRPr="00913DA1">
        <w:rPr>
          <w:b/>
        </w:rPr>
        <w:t>13</w:t>
      </w:r>
      <w:r w:rsidRPr="00FF47C0">
        <w:rPr>
          <w:b/>
        </w:rPr>
        <w:t>»</w:t>
      </w:r>
    </w:p>
    <w:p w:rsidR="00583F1C" w:rsidRDefault="00583F1C" w:rsidP="00583F1C">
      <w:pPr>
        <w:pStyle w:val="a4"/>
        <w:shd w:val="clear" w:color="auto" w:fill="FFFFFF"/>
        <w:spacing w:before="0" w:beforeAutospacing="0" w:after="0" w:afterAutospacing="0" w:line="274" w:lineRule="atLeast"/>
        <w:jc w:val="center"/>
        <w:rPr>
          <w:rStyle w:val="a5"/>
          <w:b w:val="0"/>
          <w:color w:val="000000"/>
          <w:sz w:val="22"/>
          <w:bdr w:val="none" w:sz="0" w:space="0" w:color="auto" w:frame="1"/>
        </w:rPr>
      </w:pPr>
      <w:r>
        <w:rPr>
          <w:rStyle w:val="a5"/>
          <w:b w:val="0"/>
          <w:color w:val="000000"/>
          <w:sz w:val="22"/>
          <w:bdr w:val="none" w:sz="0" w:space="0" w:color="auto" w:frame="1"/>
        </w:rPr>
        <w:t>г. Рязань, Первомайский проспект, д. 61</w:t>
      </w:r>
    </w:p>
    <w:p w:rsidR="00583F1C" w:rsidRDefault="00583F1C" w:rsidP="00583F1C">
      <w:pPr>
        <w:ind w:right="54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392" w:tblpY="2085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4839FC" w:rsidRPr="00B32134" w:rsidTr="004839FC">
        <w:tc>
          <w:tcPr>
            <w:tcW w:w="4644" w:type="dxa"/>
          </w:tcPr>
          <w:p w:rsidR="004839FC" w:rsidRPr="00B32134" w:rsidRDefault="004839FC" w:rsidP="00835851">
            <w:pPr>
              <w:ind w:right="75"/>
              <w:rPr>
                <w:b/>
                <w:szCs w:val="24"/>
              </w:rPr>
            </w:pPr>
          </w:p>
          <w:p w:rsidR="004839FC" w:rsidRPr="00B32134" w:rsidRDefault="004839FC" w:rsidP="00835851">
            <w:pPr>
              <w:ind w:right="75"/>
              <w:rPr>
                <w:b/>
                <w:szCs w:val="24"/>
              </w:rPr>
            </w:pPr>
            <w:r w:rsidRPr="00B32134">
              <w:rPr>
                <w:b/>
                <w:szCs w:val="24"/>
              </w:rPr>
              <w:t xml:space="preserve">ПРИНЯТО </w:t>
            </w:r>
          </w:p>
          <w:p w:rsidR="004839FC" w:rsidRDefault="004839FC" w:rsidP="00835851">
            <w:pPr>
              <w:ind w:right="75"/>
              <w:rPr>
                <w:szCs w:val="24"/>
              </w:rPr>
            </w:pPr>
            <w:r w:rsidRPr="00B32134">
              <w:rPr>
                <w:szCs w:val="24"/>
              </w:rPr>
              <w:t xml:space="preserve">на </w:t>
            </w:r>
            <w:r>
              <w:rPr>
                <w:szCs w:val="24"/>
              </w:rPr>
              <w:t xml:space="preserve">педагогическом совете </w:t>
            </w:r>
          </w:p>
          <w:p w:rsidR="004839FC" w:rsidRPr="00B32134" w:rsidRDefault="004839FC" w:rsidP="00835851">
            <w:pPr>
              <w:ind w:right="75"/>
              <w:rPr>
                <w:szCs w:val="24"/>
              </w:rPr>
            </w:pPr>
            <w:r w:rsidRPr="00B32134">
              <w:rPr>
                <w:szCs w:val="24"/>
              </w:rPr>
              <w:t>МБОУ «Школа № 13»</w:t>
            </w:r>
            <w:r w:rsidRPr="00B32134">
              <w:rPr>
                <w:b/>
                <w:szCs w:val="24"/>
              </w:rPr>
              <w:t xml:space="preserve"> </w:t>
            </w:r>
            <w:r w:rsidRPr="00B32134">
              <w:rPr>
                <w:szCs w:val="24"/>
              </w:rPr>
              <w:t xml:space="preserve"> </w:t>
            </w:r>
          </w:p>
          <w:p w:rsidR="004839FC" w:rsidRPr="00B32134" w:rsidRDefault="004839FC" w:rsidP="00835851">
            <w:pPr>
              <w:ind w:right="75"/>
              <w:rPr>
                <w:szCs w:val="24"/>
              </w:rPr>
            </w:pPr>
            <w:r w:rsidRPr="00B32134">
              <w:rPr>
                <w:szCs w:val="24"/>
              </w:rPr>
              <w:t xml:space="preserve">(протокол № </w:t>
            </w:r>
            <w:r>
              <w:rPr>
                <w:szCs w:val="24"/>
              </w:rPr>
              <w:t xml:space="preserve">11 </w:t>
            </w:r>
            <w:r w:rsidRPr="00B32134">
              <w:rPr>
                <w:szCs w:val="24"/>
              </w:rPr>
              <w:t xml:space="preserve">от </w:t>
            </w:r>
            <w:r>
              <w:rPr>
                <w:szCs w:val="24"/>
              </w:rPr>
              <w:t>20</w:t>
            </w:r>
            <w:r w:rsidRPr="00B32134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32134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B32134">
              <w:rPr>
                <w:szCs w:val="24"/>
              </w:rPr>
              <w:t xml:space="preserve"> г.)</w:t>
            </w:r>
          </w:p>
          <w:p w:rsidR="004839FC" w:rsidRPr="00B32134" w:rsidRDefault="004839FC" w:rsidP="00835851">
            <w:pPr>
              <w:ind w:right="75"/>
              <w:rPr>
                <w:color w:val="FF0000"/>
              </w:rPr>
            </w:pPr>
          </w:p>
        </w:tc>
        <w:tc>
          <w:tcPr>
            <w:tcW w:w="4820" w:type="dxa"/>
          </w:tcPr>
          <w:p w:rsidR="004839FC" w:rsidRPr="00B32134" w:rsidRDefault="0026696C" w:rsidP="00835851">
            <w:pPr>
              <w:ind w:right="75"/>
              <w:jc w:val="right"/>
              <w:rPr>
                <w:b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93.65pt;margin-top:6.75pt;width:64.55pt;height:85.6pt;z-index:-251658752;mso-position-horizontal-relative:text;mso-position-vertical-relative:text">
                  <v:imagedata r:id="rId6" o:title="" blacklevel="13107f"/>
                </v:shape>
                <o:OLEObject Type="Embed" ProgID="PBrush" ShapeID="_x0000_s1031" DrawAspect="Content" ObjectID="_1762346454" r:id="rId7"/>
              </w:pict>
            </w:r>
          </w:p>
          <w:p w:rsidR="004839FC" w:rsidRPr="00B32134" w:rsidRDefault="004839FC" w:rsidP="00835851">
            <w:pPr>
              <w:ind w:right="75"/>
              <w:jc w:val="right"/>
              <w:rPr>
                <w:b/>
                <w:szCs w:val="24"/>
              </w:rPr>
            </w:pPr>
            <w:r w:rsidRPr="00B32134">
              <w:rPr>
                <w:b/>
                <w:szCs w:val="24"/>
              </w:rPr>
              <w:t>УТВЕРЖДАЮ</w:t>
            </w:r>
          </w:p>
          <w:p w:rsidR="004839FC" w:rsidRPr="00B32134" w:rsidRDefault="004839FC" w:rsidP="00835851">
            <w:pPr>
              <w:ind w:right="75"/>
              <w:jc w:val="right"/>
              <w:rPr>
                <w:szCs w:val="24"/>
              </w:rPr>
            </w:pPr>
            <w:r w:rsidRPr="00B32134">
              <w:rPr>
                <w:szCs w:val="24"/>
              </w:rPr>
              <w:t xml:space="preserve"> директор МБОУ «Школа № 13» </w:t>
            </w:r>
          </w:p>
          <w:p w:rsidR="004839FC" w:rsidRPr="00B32134" w:rsidRDefault="004839FC" w:rsidP="00835851">
            <w:pPr>
              <w:ind w:right="75"/>
              <w:jc w:val="right"/>
              <w:rPr>
                <w:szCs w:val="24"/>
              </w:rPr>
            </w:pPr>
            <w:r>
              <w:rPr>
                <w:szCs w:val="24"/>
              </w:rPr>
              <w:t>_______________</w:t>
            </w:r>
            <w:r w:rsidRPr="00B32134">
              <w:rPr>
                <w:szCs w:val="24"/>
              </w:rPr>
              <w:t xml:space="preserve">Н.В. Боброва </w:t>
            </w:r>
          </w:p>
          <w:p w:rsidR="004839FC" w:rsidRPr="00B32134" w:rsidRDefault="004839FC" w:rsidP="00835851">
            <w:pPr>
              <w:ind w:right="75"/>
              <w:jc w:val="right"/>
              <w:rPr>
                <w:szCs w:val="24"/>
              </w:rPr>
            </w:pPr>
            <w:r w:rsidRPr="00B32134">
              <w:rPr>
                <w:szCs w:val="24"/>
              </w:rPr>
              <w:t>Введено в действие</w:t>
            </w:r>
          </w:p>
          <w:p w:rsidR="004839FC" w:rsidRPr="00B32134" w:rsidRDefault="004839FC" w:rsidP="00835851">
            <w:pPr>
              <w:ind w:right="75"/>
              <w:jc w:val="right"/>
              <w:rPr>
                <w:szCs w:val="24"/>
              </w:rPr>
            </w:pPr>
            <w:r w:rsidRPr="00B32134">
              <w:rPr>
                <w:szCs w:val="24"/>
              </w:rPr>
              <w:t xml:space="preserve">Приказом № </w:t>
            </w:r>
            <w:r>
              <w:rPr>
                <w:szCs w:val="24"/>
              </w:rPr>
              <w:t>210/1</w:t>
            </w:r>
            <w:r w:rsidRPr="00B32134">
              <w:rPr>
                <w:szCs w:val="24"/>
              </w:rPr>
              <w:t xml:space="preserve">-Д от </w:t>
            </w:r>
            <w:r>
              <w:rPr>
                <w:szCs w:val="24"/>
              </w:rPr>
              <w:t>21</w:t>
            </w:r>
            <w:r w:rsidRPr="00B32134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B32134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B32134">
              <w:rPr>
                <w:szCs w:val="24"/>
              </w:rPr>
              <w:t xml:space="preserve"> г.  </w:t>
            </w:r>
          </w:p>
          <w:p w:rsidR="004839FC" w:rsidRPr="00B32134" w:rsidRDefault="004839FC" w:rsidP="00835851">
            <w:pPr>
              <w:jc w:val="right"/>
              <w:rPr>
                <w:color w:val="FF0000"/>
              </w:rPr>
            </w:pPr>
          </w:p>
          <w:p w:rsidR="004839FC" w:rsidRPr="00B32134" w:rsidRDefault="004839FC" w:rsidP="00835851">
            <w:pPr>
              <w:jc w:val="right"/>
              <w:rPr>
                <w:color w:val="FF0000"/>
              </w:rPr>
            </w:pPr>
          </w:p>
        </w:tc>
      </w:tr>
    </w:tbl>
    <w:p w:rsidR="000A7F04" w:rsidRDefault="00E80C09" w:rsidP="00ED323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НАСТА</w:t>
      </w:r>
      <w:r w:rsidR="00ED3238">
        <w:rPr>
          <w:rFonts w:eastAsia="Times New Roman"/>
          <w:b/>
          <w:b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>НИЧЕСТВЕ</w:t>
      </w:r>
    </w:p>
    <w:p w:rsidR="000A7F04" w:rsidRDefault="000A7F04" w:rsidP="00ED3238">
      <w:pPr>
        <w:spacing w:line="14" w:lineRule="exact"/>
        <w:jc w:val="center"/>
        <w:rPr>
          <w:sz w:val="24"/>
          <w:szCs w:val="24"/>
        </w:rPr>
      </w:pPr>
    </w:p>
    <w:p w:rsidR="000A7F04" w:rsidRDefault="00E80C09" w:rsidP="00ED3238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8"/>
          <w:szCs w:val="28"/>
        </w:rPr>
      </w:pPr>
      <w:r w:rsidRPr="00283D8E">
        <w:rPr>
          <w:rFonts w:eastAsia="Times New Roman"/>
          <w:b/>
          <w:bCs/>
          <w:sz w:val="28"/>
          <w:szCs w:val="28"/>
        </w:rPr>
        <w:t xml:space="preserve">в </w:t>
      </w:r>
      <w:r w:rsidR="00583F1C">
        <w:rPr>
          <w:rFonts w:eastAsia="Times New Roman"/>
          <w:b/>
          <w:bCs/>
          <w:sz w:val="28"/>
          <w:szCs w:val="28"/>
        </w:rPr>
        <w:t>МБОУ</w:t>
      </w:r>
      <w:r>
        <w:rPr>
          <w:rFonts w:eastAsia="Times New Roman"/>
          <w:b/>
          <w:bCs/>
          <w:sz w:val="28"/>
          <w:szCs w:val="28"/>
        </w:rPr>
        <w:t xml:space="preserve"> «Ш</w:t>
      </w:r>
      <w:r w:rsidR="00283D8E" w:rsidRPr="00283D8E">
        <w:rPr>
          <w:rFonts w:eastAsia="Times New Roman"/>
          <w:b/>
          <w:bCs/>
          <w:sz w:val="28"/>
          <w:szCs w:val="28"/>
        </w:rPr>
        <w:t>кола №13</w:t>
      </w:r>
      <w:r w:rsidRPr="00283D8E">
        <w:rPr>
          <w:rFonts w:eastAsia="Times New Roman"/>
          <w:b/>
          <w:bCs/>
          <w:sz w:val="28"/>
          <w:szCs w:val="28"/>
        </w:rPr>
        <w:t>»</w:t>
      </w:r>
    </w:p>
    <w:p w:rsidR="00ED3238" w:rsidRPr="00283D8E" w:rsidRDefault="00ED3238" w:rsidP="00ED3238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8"/>
          <w:szCs w:val="28"/>
        </w:rPr>
      </w:pPr>
    </w:p>
    <w:p w:rsidR="000A7F04" w:rsidRDefault="000A7F0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A7F04" w:rsidRPr="00ED3238" w:rsidRDefault="00E80C09" w:rsidP="00583F1C">
      <w:pPr>
        <w:pStyle w:val="a3"/>
        <w:numPr>
          <w:ilvl w:val="0"/>
          <w:numId w:val="10"/>
        </w:numPr>
        <w:tabs>
          <w:tab w:val="left" w:pos="500"/>
        </w:tabs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ED3238">
        <w:rPr>
          <w:rFonts w:eastAsia="Times New Roman"/>
          <w:b/>
          <w:sz w:val="24"/>
          <w:szCs w:val="24"/>
        </w:rPr>
        <w:t>Общие положения</w:t>
      </w:r>
    </w:p>
    <w:p w:rsidR="000A7F04" w:rsidRDefault="00E80C09" w:rsidP="00583F1C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вопросы профессиональной подготовки учителей и специалистов образовательных учреждений.</w:t>
      </w:r>
    </w:p>
    <w:p w:rsidR="000A7F04" w:rsidRDefault="00E80C09" w:rsidP="00583F1C">
      <w:pPr>
        <w:spacing w:line="36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</w:t>
      </w:r>
      <w:proofErr w:type="gramStart"/>
      <w:r>
        <w:rPr>
          <w:rFonts w:eastAsia="Times New Roman"/>
          <w:sz w:val="24"/>
          <w:szCs w:val="24"/>
        </w:rPr>
        <w:t>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</w:t>
      </w:r>
      <w:r w:rsidR="00283D8E">
        <w:rPr>
          <w:rFonts w:eastAsia="Times New Roman"/>
          <w:sz w:val="24"/>
          <w:szCs w:val="24"/>
        </w:rPr>
        <w:t>торой они не имеют опыта работы или  имеющими большой перерыв в педагогической работе.</w:t>
      </w:r>
      <w:proofErr w:type="gramEnd"/>
    </w:p>
    <w:p w:rsidR="000A7F04" w:rsidRDefault="00E80C09" w:rsidP="00583F1C">
      <w:pPr>
        <w:spacing w:line="36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0A7F04" w:rsidRDefault="00E80C09" w:rsidP="00583F1C">
      <w:pPr>
        <w:spacing w:line="36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</w:p>
    <w:p w:rsidR="000A7F04" w:rsidRDefault="00E80C09" w:rsidP="00583F1C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Молодой специалист – начинающий педагог, как правило, имеющий теоретические знания в области предметной специализации и методики </w:t>
      </w:r>
      <w:proofErr w:type="gramStart"/>
      <w:r>
        <w:rPr>
          <w:rFonts w:eastAsia="Times New Roman"/>
          <w:sz w:val="24"/>
          <w:szCs w:val="24"/>
        </w:rPr>
        <w:t>обучения по программе</w:t>
      </w:r>
      <w:proofErr w:type="gramEnd"/>
      <w:r>
        <w:rPr>
          <w:rFonts w:eastAsia="Times New Roman"/>
          <w:sz w:val="24"/>
          <w:szCs w:val="24"/>
        </w:rPr>
        <w:t xml:space="preserve">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0A7F04" w:rsidRDefault="00E80C09" w:rsidP="00583F1C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1.3. Наставничество </w:t>
      </w:r>
      <w:r w:rsidR="00283D8E">
        <w:rPr>
          <w:rFonts w:eastAsia="Times New Roman"/>
          <w:sz w:val="24"/>
          <w:szCs w:val="24"/>
        </w:rPr>
        <w:t>устанавливается на срок  от</w:t>
      </w:r>
      <w:r>
        <w:rPr>
          <w:rFonts w:eastAsia="Times New Roman"/>
          <w:sz w:val="24"/>
          <w:szCs w:val="24"/>
        </w:rPr>
        <w:t xml:space="preserve"> одного года</w:t>
      </w:r>
      <w:r w:rsidR="00283D8E">
        <w:rPr>
          <w:rFonts w:eastAsia="Times New Roman"/>
          <w:sz w:val="24"/>
          <w:szCs w:val="24"/>
        </w:rPr>
        <w:t xml:space="preserve"> до трёх</w:t>
      </w:r>
      <w:r>
        <w:rPr>
          <w:rFonts w:eastAsia="Times New Roman"/>
          <w:sz w:val="24"/>
          <w:szCs w:val="24"/>
        </w:rPr>
        <w:t>.</w:t>
      </w:r>
    </w:p>
    <w:p w:rsidR="000A7F04" w:rsidRDefault="00E80C09" w:rsidP="00583F1C">
      <w:pPr>
        <w:spacing w:line="36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Наставник утверждается приказом образовательного учреждения при обоюдном согласии предполагаемого наставника и молодого специалиста, </w:t>
      </w:r>
      <w:r w:rsidR="00283D8E">
        <w:rPr>
          <w:rFonts w:eastAsia="Times New Roman"/>
          <w:sz w:val="24"/>
          <w:szCs w:val="24"/>
        </w:rPr>
        <w:t xml:space="preserve"> не имеющего опыта работы, </w:t>
      </w:r>
      <w:r>
        <w:rPr>
          <w:rFonts w:eastAsia="Times New Roman"/>
          <w:sz w:val="24"/>
          <w:szCs w:val="24"/>
        </w:rPr>
        <w:t>за которым он будет закреплен. Наставник может вести не более трех молодых специалистов.</w:t>
      </w:r>
    </w:p>
    <w:p w:rsidR="000A7F04" w:rsidRDefault="00E80C09" w:rsidP="00583F1C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Организация работы наставников и осуществление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их деятельностью возлагается на заместителя руководителя образовательного у</w:t>
      </w:r>
      <w:r w:rsidR="00283D8E">
        <w:rPr>
          <w:rFonts w:eastAsia="Times New Roman"/>
          <w:sz w:val="24"/>
          <w:szCs w:val="24"/>
        </w:rPr>
        <w:t xml:space="preserve">чреждения по учебной </w:t>
      </w:r>
      <w:r>
        <w:rPr>
          <w:rFonts w:eastAsia="Times New Roman"/>
          <w:sz w:val="24"/>
          <w:szCs w:val="24"/>
        </w:rPr>
        <w:t xml:space="preserve"> работе и руково</w:t>
      </w:r>
      <w:r w:rsidR="00283D8E">
        <w:rPr>
          <w:rFonts w:eastAsia="Times New Roman"/>
          <w:sz w:val="24"/>
          <w:szCs w:val="24"/>
        </w:rPr>
        <w:t>дителей методических кафедр</w:t>
      </w:r>
      <w:r>
        <w:rPr>
          <w:rFonts w:eastAsia="Times New Roman"/>
          <w:sz w:val="24"/>
          <w:szCs w:val="24"/>
        </w:rPr>
        <w:t>.</w:t>
      </w:r>
    </w:p>
    <w:p w:rsidR="000A7F04" w:rsidRDefault="00E80C09" w:rsidP="00583F1C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583F1C" w:rsidRDefault="00583F1C" w:rsidP="00583F1C">
      <w:pPr>
        <w:spacing w:line="360" w:lineRule="auto"/>
        <w:ind w:left="260"/>
        <w:jc w:val="center"/>
        <w:rPr>
          <w:rFonts w:eastAsia="Times New Roman"/>
          <w:b/>
          <w:sz w:val="24"/>
          <w:szCs w:val="24"/>
        </w:rPr>
      </w:pPr>
    </w:p>
    <w:p w:rsidR="000A7F04" w:rsidRPr="00ED3238" w:rsidRDefault="00E80C09" w:rsidP="00583F1C">
      <w:pPr>
        <w:spacing w:line="360" w:lineRule="auto"/>
        <w:ind w:left="260"/>
        <w:jc w:val="center"/>
        <w:rPr>
          <w:b/>
          <w:sz w:val="20"/>
          <w:szCs w:val="20"/>
        </w:rPr>
      </w:pPr>
      <w:r w:rsidRPr="00ED3238">
        <w:rPr>
          <w:rFonts w:eastAsia="Times New Roman"/>
          <w:b/>
          <w:sz w:val="24"/>
          <w:szCs w:val="24"/>
        </w:rPr>
        <w:t>2. Цели и задачи наставничества</w:t>
      </w:r>
    </w:p>
    <w:p w:rsidR="000A7F04" w:rsidRDefault="00ED3238" w:rsidP="00583F1C">
      <w:pPr>
        <w:spacing w:line="360" w:lineRule="auto"/>
        <w:ind w:left="284" w:right="20" w:hanging="284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t xml:space="preserve">    </w:t>
      </w:r>
      <w:r w:rsidR="00E80C09">
        <w:rPr>
          <w:rFonts w:eastAsia="Times New Roman"/>
          <w:sz w:val="24"/>
          <w:szCs w:val="24"/>
        </w:rPr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коллектива.</w:t>
      </w:r>
    </w:p>
    <w:p w:rsidR="000A7F04" w:rsidRDefault="00E80C09" w:rsidP="00583F1C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школьного наставничества являются:</w:t>
      </w:r>
    </w:p>
    <w:p w:rsidR="000A7F04" w:rsidRDefault="00E80C09" w:rsidP="00583F1C">
      <w:pPr>
        <w:numPr>
          <w:ilvl w:val="0"/>
          <w:numId w:val="2"/>
        </w:numPr>
        <w:tabs>
          <w:tab w:val="left" w:pos="400"/>
        </w:tabs>
        <w:spacing w:line="360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:rsidR="000A7F04" w:rsidRDefault="00E80C09" w:rsidP="00583F1C">
      <w:pPr>
        <w:numPr>
          <w:ilvl w:val="0"/>
          <w:numId w:val="2"/>
        </w:numPr>
        <w:tabs>
          <w:tab w:val="left" w:pos="400"/>
        </w:tabs>
        <w:spacing w:line="360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у молодых специалистов интереса к педагогической деятельности;</w:t>
      </w:r>
    </w:p>
    <w:p w:rsidR="000A7F04" w:rsidRDefault="00E80C09" w:rsidP="00583F1C">
      <w:pPr>
        <w:numPr>
          <w:ilvl w:val="1"/>
          <w:numId w:val="2"/>
        </w:numPr>
        <w:tabs>
          <w:tab w:val="left" w:pos="460"/>
        </w:tabs>
        <w:spacing w:line="360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индивидуального стиля творческой деятельности молодого специалиста;</w:t>
      </w:r>
    </w:p>
    <w:p w:rsidR="000A7F04" w:rsidRDefault="00E80C09" w:rsidP="00583F1C">
      <w:pPr>
        <w:numPr>
          <w:ilvl w:val="0"/>
          <w:numId w:val="2"/>
        </w:numPr>
        <w:tabs>
          <w:tab w:val="left" w:pos="400"/>
        </w:tabs>
        <w:spacing w:line="360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инициативы и рефлексивных навыков молодого специалиста;</w:t>
      </w:r>
    </w:p>
    <w:p w:rsidR="000A7F04" w:rsidRDefault="00E80C09" w:rsidP="00583F1C">
      <w:pPr>
        <w:numPr>
          <w:ilvl w:val="0"/>
          <w:numId w:val="2"/>
        </w:numPr>
        <w:tabs>
          <w:tab w:val="left" w:pos="400"/>
        </w:tabs>
        <w:spacing w:line="360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молодого специалиста потребности к самообразованию;</w:t>
      </w:r>
    </w:p>
    <w:p w:rsidR="000A7F04" w:rsidRDefault="00E80C09" w:rsidP="00583F1C">
      <w:pPr>
        <w:numPr>
          <w:ilvl w:val="0"/>
          <w:numId w:val="2"/>
        </w:numPr>
        <w:tabs>
          <w:tab w:val="left" w:pos="548"/>
        </w:tabs>
        <w:spacing w:line="360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:rsidR="000A7F04" w:rsidRDefault="00E80C09" w:rsidP="00583F1C">
      <w:pPr>
        <w:numPr>
          <w:ilvl w:val="0"/>
          <w:numId w:val="2"/>
        </w:numPr>
        <w:tabs>
          <w:tab w:val="left" w:pos="462"/>
        </w:tabs>
        <w:spacing w:line="360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молодых специалистов в лучших традициях педагогического коллектива образовательного учреждения.</w:t>
      </w:r>
    </w:p>
    <w:p w:rsidR="000A7F04" w:rsidRDefault="000A7F04" w:rsidP="00583F1C">
      <w:pPr>
        <w:spacing w:line="360" w:lineRule="auto"/>
        <w:rPr>
          <w:sz w:val="20"/>
          <w:szCs w:val="20"/>
        </w:rPr>
      </w:pPr>
    </w:p>
    <w:p w:rsidR="000A7F04" w:rsidRDefault="00E80C09" w:rsidP="00583F1C">
      <w:pPr>
        <w:spacing w:line="360" w:lineRule="auto"/>
        <w:ind w:right="-199"/>
        <w:jc w:val="center"/>
        <w:rPr>
          <w:sz w:val="20"/>
          <w:szCs w:val="20"/>
        </w:rPr>
      </w:pPr>
      <w:r w:rsidRPr="00583F1C">
        <w:rPr>
          <w:rFonts w:eastAsia="Times New Roman"/>
          <w:b/>
          <w:sz w:val="24"/>
          <w:szCs w:val="24"/>
        </w:rPr>
        <w:t>3.Права</w:t>
      </w:r>
      <w:r w:rsidRPr="00ED3238">
        <w:rPr>
          <w:rFonts w:eastAsia="Times New Roman"/>
          <w:b/>
          <w:sz w:val="24"/>
          <w:szCs w:val="24"/>
        </w:rPr>
        <w:t xml:space="preserve"> и обязанности наставника</w:t>
      </w:r>
    </w:p>
    <w:p w:rsidR="000A7F04" w:rsidRDefault="00E80C09" w:rsidP="00583F1C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Наставник должен:</w:t>
      </w:r>
    </w:p>
    <w:p w:rsidR="000A7F04" w:rsidRPr="00583F1C" w:rsidRDefault="00E80C09" w:rsidP="00583F1C">
      <w:pPr>
        <w:numPr>
          <w:ilvl w:val="0"/>
          <w:numId w:val="3"/>
        </w:numPr>
        <w:tabs>
          <w:tab w:val="left" w:pos="440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583F1C">
        <w:rPr>
          <w:rFonts w:eastAsia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0A7F04" w:rsidRDefault="00E80C09" w:rsidP="00583F1C">
      <w:pPr>
        <w:numPr>
          <w:ilvl w:val="0"/>
          <w:numId w:val="3"/>
        </w:numPr>
        <w:tabs>
          <w:tab w:val="left" w:pos="440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разрабатывать совмес</w:t>
      </w:r>
      <w:r w:rsidR="00283D8E">
        <w:rPr>
          <w:rFonts w:eastAsia="Times New Roman"/>
          <w:sz w:val="24"/>
          <w:szCs w:val="24"/>
        </w:rPr>
        <w:t>тно с молодым специалистом план</w:t>
      </w:r>
      <w:r>
        <w:rPr>
          <w:rFonts w:eastAsia="Times New Roman"/>
          <w:sz w:val="24"/>
          <w:szCs w:val="24"/>
        </w:rPr>
        <w:t xml:space="preserve">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:rsidR="000A7F04" w:rsidRDefault="00E80C09" w:rsidP="00583F1C">
      <w:pPr>
        <w:numPr>
          <w:ilvl w:val="0"/>
          <w:numId w:val="3"/>
        </w:numPr>
        <w:tabs>
          <w:tab w:val="left" w:pos="476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0A7F04" w:rsidRDefault="00E80C09" w:rsidP="00583F1C">
      <w:pPr>
        <w:numPr>
          <w:ilvl w:val="0"/>
          <w:numId w:val="3"/>
        </w:numPr>
        <w:tabs>
          <w:tab w:val="left" w:pos="400"/>
        </w:tabs>
        <w:spacing w:line="360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необходимое обучение;</w:t>
      </w:r>
    </w:p>
    <w:p w:rsidR="000A7F04" w:rsidRDefault="00E80C09" w:rsidP="00583F1C">
      <w:pPr>
        <w:numPr>
          <w:ilvl w:val="0"/>
          <w:numId w:val="3"/>
        </w:numPr>
        <w:tabs>
          <w:tab w:val="left" w:pos="512"/>
        </w:tabs>
        <w:spacing w:line="360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0A7F04" w:rsidRDefault="00E80C09" w:rsidP="00583F1C">
      <w:pPr>
        <w:numPr>
          <w:ilvl w:val="0"/>
          <w:numId w:val="3"/>
        </w:numPr>
        <w:tabs>
          <w:tab w:val="left" w:pos="418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0A7F04" w:rsidRDefault="00E80C09" w:rsidP="00583F1C">
      <w:pPr>
        <w:numPr>
          <w:ilvl w:val="0"/>
          <w:numId w:val="3"/>
        </w:numPr>
        <w:tabs>
          <w:tab w:val="left" w:pos="548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0A7F04" w:rsidRDefault="00E80C09" w:rsidP="00583F1C">
      <w:pPr>
        <w:numPr>
          <w:ilvl w:val="0"/>
          <w:numId w:val="3"/>
        </w:numPr>
        <w:tabs>
          <w:tab w:val="left" w:pos="426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0A7F04" w:rsidRDefault="00E80C09" w:rsidP="00583F1C">
      <w:pPr>
        <w:spacing w:line="360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Наставник имеет право:</w:t>
      </w:r>
    </w:p>
    <w:p w:rsidR="000A7F04" w:rsidRDefault="00E80C09" w:rsidP="00583F1C">
      <w:pPr>
        <w:numPr>
          <w:ilvl w:val="1"/>
          <w:numId w:val="3"/>
        </w:numPr>
        <w:tabs>
          <w:tab w:val="left" w:pos="570"/>
        </w:tabs>
        <w:spacing w:line="360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0A7F04" w:rsidRDefault="00E80C09" w:rsidP="00583F1C">
      <w:pPr>
        <w:numPr>
          <w:ilvl w:val="0"/>
          <w:numId w:val="3"/>
        </w:numPr>
        <w:tabs>
          <w:tab w:val="left" w:pos="400"/>
        </w:tabs>
        <w:spacing w:line="360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занятия молодого специалиста;</w:t>
      </w:r>
    </w:p>
    <w:p w:rsidR="000A7F04" w:rsidRDefault="00E80C09" w:rsidP="00583F1C">
      <w:pPr>
        <w:numPr>
          <w:ilvl w:val="0"/>
          <w:numId w:val="3"/>
        </w:numPr>
        <w:tabs>
          <w:tab w:val="left" w:pos="400"/>
        </w:tabs>
        <w:spacing w:line="360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документацию, которую обязан вести молодой специалист;</w:t>
      </w:r>
    </w:p>
    <w:p w:rsidR="000A7F04" w:rsidRDefault="00E80C09" w:rsidP="00583F1C">
      <w:pPr>
        <w:numPr>
          <w:ilvl w:val="1"/>
          <w:numId w:val="3"/>
        </w:numPr>
        <w:tabs>
          <w:tab w:val="left" w:pos="483"/>
        </w:tabs>
        <w:spacing w:line="360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0A7F04" w:rsidRDefault="00E80C09" w:rsidP="00583F1C">
      <w:pPr>
        <w:numPr>
          <w:ilvl w:val="0"/>
          <w:numId w:val="3"/>
        </w:numPr>
        <w:tabs>
          <w:tab w:val="left" w:pos="411"/>
        </w:tabs>
        <w:spacing w:line="360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молодого специалиста или применении в отношении него мер воспитательного или дисциплинарного воздействия;</w:t>
      </w:r>
    </w:p>
    <w:p w:rsidR="000A7F04" w:rsidRDefault="00E80C09" w:rsidP="00583F1C">
      <w:pPr>
        <w:numPr>
          <w:ilvl w:val="0"/>
          <w:numId w:val="3"/>
        </w:numPr>
        <w:tabs>
          <w:tab w:val="left" w:pos="519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0A7F04" w:rsidRDefault="00E80C09" w:rsidP="00583F1C">
      <w:pPr>
        <w:numPr>
          <w:ilvl w:val="1"/>
          <w:numId w:val="3"/>
        </w:numPr>
        <w:tabs>
          <w:tab w:val="left" w:pos="460"/>
        </w:tabs>
        <w:spacing w:line="360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стимулирование администрацией за осуществление наставничества.</w:t>
      </w:r>
    </w:p>
    <w:p w:rsidR="000A7F04" w:rsidRDefault="000A7F04" w:rsidP="00583F1C">
      <w:pPr>
        <w:spacing w:line="360" w:lineRule="auto"/>
        <w:rPr>
          <w:sz w:val="20"/>
          <w:szCs w:val="20"/>
        </w:rPr>
      </w:pPr>
    </w:p>
    <w:p w:rsidR="00ED3238" w:rsidRPr="00ED3238" w:rsidRDefault="00E80C09" w:rsidP="00583F1C">
      <w:pPr>
        <w:pStyle w:val="a3"/>
        <w:numPr>
          <w:ilvl w:val="0"/>
          <w:numId w:val="11"/>
        </w:numPr>
        <w:tabs>
          <w:tab w:val="left" w:pos="500"/>
        </w:tabs>
        <w:spacing w:line="360" w:lineRule="auto"/>
        <w:jc w:val="center"/>
        <w:rPr>
          <w:b/>
          <w:sz w:val="20"/>
          <w:szCs w:val="20"/>
        </w:rPr>
      </w:pPr>
      <w:r w:rsidRPr="00ED3238">
        <w:rPr>
          <w:rFonts w:eastAsia="Times New Roman"/>
          <w:b/>
          <w:sz w:val="24"/>
          <w:szCs w:val="24"/>
        </w:rPr>
        <w:t>Права и обязанности молодого специалиста</w:t>
      </w:r>
      <w:bookmarkStart w:id="2" w:name="page3"/>
      <w:bookmarkEnd w:id="2"/>
    </w:p>
    <w:p w:rsidR="00ED3238" w:rsidRPr="00ED3238" w:rsidRDefault="00ED3238" w:rsidP="00583F1C">
      <w:pPr>
        <w:tabs>
          <w:tab w:val="left" w:pos="500"/>
        </w:tabs>
        <w:spacing w:line="360" w:lineRule="auto"/>
        <w:ind w:left="320"/>
        <w:rPr>
          <w:sz w:val="20"/>
          <w:szCs w:val="20"/>
        </w:rPr>
      </w:pPr>
    </w:p>
    <w:p w:rsidR="000A7F04" w:rsidRPr="00ED3238" w:rsidRDefault="00E80C09" w:rsidP="00583F1C">
      <w:pPr>
        <w:tabs>
          <w:tab w:val="left" w:pos="500"/>
        </w:tabs>
        <w:spacing w:line="360" w:lineRule="auto"/>
        <w:ind w:left="320"/>
        <w:jc w:val="both"/>
        <w:rPr>
          <w:sz w:val="20"/>
          <w:szCs w:val="20"/>
        </w:rPr>
      </w:pPr>
      <w:r w:rsidRPr="00ED3238">
        <w:rPr>
          <w:rFonts w:eastAsia="Times New Roman"/>
          <w:sz w:val="24"/>
          <w:szCs w:val="24"/>
        </w:rPr>
        <w:t>4.1 Молодой специалист обязан:</w:t>
      </w:r>
    </w:p>
    <w:p w:rsidR="000A7F04" w:rsidRDefault="00E80C09" w:rsidP="00583F1C">
      <w:pPr>
        <w:numPr>
          <w:ilvl w:val="1"/>
          <w:numId w:val="5"/>
        </w:numPr>
        <w:tabs>
          <w:tab w:val="left" w:pos="460"/>
        </w:tabs>
        <w:spacing w:line="360" w:lineRule="auto"/>
        <w:ind w:left="46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деятельность;</w:t>
      </w:r>
    </w:p>
    <w:p w:rsidR="000A7F04" w:rsidRDefault="00E80C09" w:rsidP="00583F1C">
      <w:pPr>
        <w:numPr>
          <w:ilvl w:val="1"/>
          <w:numId w:val="5"/>
        </w:numPr>
        <w:tabs>
          <w:tab w:val="left" w:pos="556"/>
        </w:tabs>
        <w:spacing w:line="360" w:lineRule="auto"/>
        <w:ind w:left="260" w:firstLine="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изучать структуру и особенности деятельности образовательного учреждения, его традиции;</w:t>
      </w:r>
    </w:p>
    <w:p w:rsidR="000A7F04" w:rsidRDefault="00E80C09" w:rsidP="00583F1C">
      <w:pPr>
        <w:numPr>
          <w:ilvl w:val="0"/>
          <w:numId w:val="5"/>
        </w:numPr>
        <w:tabs>
          <w:tab w:val="left" w:pos="433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0A7F04" w:rsidRDefault="00E80C09" w:rsidP="00583F1C">
      <w:pPr>
        <w:numPr>
          <w:ilvl w:val="0"/>
          <w:numId w:val="5"/>
        </w:numPr>
        <w:tabs>
          <w:tab w:val="left" w:pos="426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0A7F04" w:rsidRDefault="00E80C09" w:rsidP="00583F1C">
      <w:pPr>
        <w:numPr>
          <w:ilvl w:val="1"/>
          <w:numId w:val="5"/>
        </w:numPr>
        <w:tabs>
          <w:tab w:val="left" w:pos="460"/>
        </w:tabs>
        <w:spacing w:line="360" w:lineRule="auto"/>
        <w:ind w:left="46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необходимые для работы взаимоотношения с наставником,</w:t>
      </w:r>
    </w:p>
    <w:p w:rsidR="000A7F04" w:rsidRDefault="00E80C09" w:rsidP="00583F1C">
      <w:pPr>
        <w:numPr>
          <w:ilvl w:val="0"/>
          <w:numId w:val="5"/>
        </w:numPr>
        <w:tabs>
          <w:tab w:val="left" w:pos="454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предоставлять отчеты</w:t>
      </w:r>
      <w:proofErr w:type="gramEnd"/>
      <w:r>
        <w:rPr>
          <w:rFonts w:eastAsia="Times New Roman"/>
          <w:sz w:val="24"/>
          <w:szCs w:val="24"/>
        </w:rPr>
        <w:t xml:space="preserve"> о своей работе наставнику, как в устной, так и в письменной форме.</w:t>
      </w:r>
    </w:p>
    <w:p w:rsidR="000A7F04" w:rsidRDefault="00E80C09" w:rsidP="00583F1C">
      <w:pPr>
        <w:spacing w:line="360" w:lineRule="auto"/>
        <w:ind w:left="3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 Молодой специалист имеет право:</w:t>
      </w:r>
    </w:p>
    <w:p w:rsidR="000A7F04" w:rsidRDefault="00E80C09" w:rsidP="00583F1C">
      <w:pPr>
        <w:numPr>
          <w:ilvl w:val="1"/>
          <w:numId w:val="5"/>
        </w:numPr>
        <w:tabs>
          <w:tab w:val="left" w:pos="512"/>
        </w:tabs>
        <w:spacing w:line="360" w:lineRule="auto"/>
        <w:ind w:left="260" w:right="20" w:firstLine="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:rsidR="000A7F04" w:rsidRDefault="00E80C09" w:rsidP="00583F1C">
      <w:pPr>
        <w:numPr>
          <w:ilvl w:val="1"/>
          <w:numId w:val="5"/>
        </w:numPr>
        <w:tabs>
          <w:tab w:val="left" w:pos="469"/>
        </w:tabs>
        <w:spacing w:line="360" w:lineRule="auto"/>
        <w:ind w:left="260" w:firstLine="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образовательного учреждения предложения по совершенствованию работы, связанной с наставничеством;</w:t>
      </w:r>
    </w:p>
    <w:p w:rsidR="000A7F04" w:rsidRDefault="00E80C09" w:rsidP="00583F1C">
      <w:pPr>
        <w:numPr>
          <w:ilvl w:val="1"/>
          <w:numId w:val="5"/>
        </w:numPr>
        <w:tabs>
          <w:tab w:val="left" w:pos="460"/>
        </w:tabs>
        <w:spacing w:line="360" w:lineRule="auto"/>
        <w:ind w:left="46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свою профессиональную честь и достоинство;</w:t>
      </w:r>
    </w:p>
    <w:p w:rsidR="000A7F04" w:rsidRDefault="00E80C09" w:rsidP="00583F1C">
      <w:pPr>
        <w:spacing w:line="360" w:lineRule="auto"/>
        <w:ind w:left="260" w:right="20" w:firstLine="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0A7F04" w:rsidRDefault="000A7F04" w:rsidP="00583F1C">
      <w:pPr>
        <w:spacing w:line="360" w:lineRule="auto"/>
        <w:rPr>
          <w:sz w:val="20"/>
          <w:szCs w:val="20"/>
        </w:rPr>
      </w:pPr>
    </w:p>
    <w:p w:rsidR="000A7F04" w:rsidRDefault="00E80C09" w:rsidP="00583F1C">
      <w:pPr>
        <w:numPr>
          <w:ilvl w:val="0"/>
          <w:numId w:val="6"/>
        </w:numPr>
        <w:tabs>
          <w:tab w:val="left" w:pos="500"/>
        </w:tabs>
        <w:spacing w:line="360" w:lineRule="auto"/>
        <w:ind w:left="500" w:hanging="240"/>
        <w:jc w:val="center"/>
        <w:rPr>
          <w:rFonts w:eastAsia="Times New Roman"/>
          <w:b/>
          <w:sz w:val="24"/>
          <w:szCs w:val="24"/>
        </w:rPr>
      </w:pPr>
      <w:r w:rsidRPr="00ED3238">
        <w:rPr>
          <w:rFonts w:eastAsia="Times New Roman"/>
          <w:b/>
          <w:sz w:val="24"/>
          <w:szCs w:val="24"/>
        </w:rPr>
        <w:t>Руководство работой наставника</w:t>
      </w:r>
    </w:p>
    <w:p w:rsidR="00ED3238" w:rsidRDefault="00ED3238" w:rsidP="00583F1C">
      <w:pPr>
        <w:spacing w:line="360" w:lineRule="auto"/>
        <w:rPr>
          <w:sz w:val="20"/>
          <w:szCs w:val="20"/>
        </w:rPr>
      </w:pPr>
    </w:p>
    <w:p w:rsidR="000A7F04" w:rsidRDefault="00E80C09" w:rsidP="00583F1C">
      <w:pPr>
        <w:spacing w:line="36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Организация работы наставников и контроль их деятельности возлагается на заместителя директора школы по учебной работе.</w:t>
      </w:r>
    </w:p>
    <w:p w:rsidR="000A7F04" w:rsidRDefault="00E80C09" w:rsidP="00583F1C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Заместитель директора школы  обязан:</w:t>
      </w:r>
    </w:p>
    <w:p w:rsidR="000A7F04" w:rsidRDefault="00E80C09" w:rsidP="00583F1C">
      <w:pPr>
        <w:numPr>
          <w:ilvl w:val="0"/>
          <w:numId w:val="7"/>
        </w:numPr>
        <w:tabs>
          <w:tab w:val="left" w:pos="447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0A7F04" w:rsidRDefault="00E80C09" w:rsidP="00583F1C">
      <w:pPr>
        <w:numPr>
          <w:ilvl w:val="0"/>
          <w:numId w:val="7"/>
        </w:numPr>
        <w:tabs>
          <w:tab w:val="left" w:pos="440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условия для совместной работы молодого специалиста со своим наставником;</w:t>
      </w:r>
    </w:p>
    <w:p w:rsidR="000A7F04" w:rsidRDefault="00E80C09" w:rsidP="00583F1C">
      <w:pPr>
        <w:numPr>
          <w:ilvl w:val="0"/>
          <w:numId w:val="7"/>
        </w:numPr>
        <w:tabs>
          <w:tab w:val="left" w:pos="498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0A7F04" w:rsidRDefault="00E80C09" w:rsidP="00583F1C">
      <w:pPr>
        <w:numPr>
          <w:ilvl w:val="0"/>
          <w:numId w:val="7"/>
        </w:numPr>
        <w:tabs>
          <w:tab w:val="left" w:pos="476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0A7F04" w:rsidRDefault="00E80C09" w:rsidP="00583F1C">
      <w:pPr>
        <w:numPr>
          <w:ilvl w:val="0"/>
          <w:numId w:val="7"/>
        </w:numPr>
        <w:tabs>
          <w:tab w:val="left" w:pos="426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0A7F04" w:rsidRDefault="00E80C09" w:rsidP="00583F1C">
      <w:pPr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5.3. Непосредственную ответственность за работу наставников с молодыми специалистами несут руководители методических кафедр.</w:t>
      </w:r>
    </w:p>
    <w:p w:rsidR="000A7F04" w:rsidRDefault="00E80C09" w:rsidP="00583F1C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методической кафедры обязан:</w:t>
      </w:r>
    </w:p>
    <w:p w:rsidR="000A7F04" w:rsidRDefault="00E80C09" w:rsidP="00583F1C">
      <w:pPr>
        <w:numPr>
          <w:ilvl w:val="0"/>
          <w:numId w:val="7"/>
        </w:numPr>
        <w:tabs>
          <w:tab w:val="left" w:pos="462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на заседании методической кафедры индивидуальный план работы наставника;</w:t>
      </w:r>
    </w:p>
    <w:p w:rsidR="000A7F04" w:rsidRDefault="00E80C09" w:rsidP="00583F1C"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инструктаж наставников и молодых специалистов;</w:t>
      </w:r>
    </w:p>
    <w:p w:rsidR="000A7F04" w:rsidRDefault="00E80C09" w:rsidP="00583F1C">
      <w:pPr>
        <w:numPr>
          <w:ilvl w:val="0"/>
          <w:numId w:val="7"/>
        </w:numPr>
        <w:tabs>
          <w:tab w:val="left" w:pos="404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0A7F04" w:rsidRDefault="00E80C09" w:rsidP="00583F1C"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систематический контроль работы наставника;</w:t>
      </w:r>
    </w:p>
    <w:p w:rsidR="000A7F04" w:rsidRDefault="00E80C09" w:rsidP="00583F1C">
      <w:pPr>
        <w:numPr>
          <w:ilvl w:val="0"/>
          <w:numId w:val="7"/>
        </w:numPr>
        <w:tabs>
          <w:tab w:val="left" w:pos="483"/>
        </w:tabs>
        <w:spacing w:line="360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учебной работе.</w:t>
      </w:r>
    </w:p>
    <w:p w:rsidR="000A7F04" w:rsidRDefault="000A7F04" w:rsidP="00583F1C">
      <w:pPr>
        <w:spacing w:line="360" w:lineRule="auto"/>
        <w:rPr>
          <w:sz w:val="20"/>
          <w:szCs w:val="20"/>
        </w:rPr>
      </w:pPr>
    </w:p>
    <w:p w:rsidR="000A7F04" w:rsidRDefault="00E80C09" w:rsidP="00583F1C">
      <w:pPr>
        <w:spacing w:line="360" w:lineRule="auto"/>
        <w:ind w:left="260"/>
        <w:jc w:val="center"/>
        <w:rPr>
          <w:rFonts w:eastAsia="Times New Roman"/>
          <w:b/>
          <w:sz w:val="24"/>
          <w:szCs w:val="24"/>
        </w:rPr>
      </w:pPr>
      <w:r w:rsidRPr="00F81D90">
        <w:rPr>
          <w:rFonts w:eastAsia="Times New Roman"/>
          <w:b/>
          <w:sz w:val="24"/>
          <w:szCs w:val="24"/>
        </w:rPr>
        <w:t>6.Документация</w:t>
      </w:r>
    </w:p>
    <w:p w:rsidR="00F81D90" w:rsidRPr="00F81D90" w:rsidRDefault="00F81D90" w:rsidP="00583F1C">
      <w:pPr>
        <w:spacing w:line="360" w:lineRule="auto"/>
        <w:ind w:left="260"/>
        <w:jc w:val="center"/>
        <w:rPr>
          <w:b/>
          <w:sz w:val="20"/>
          <w:szCs w:val="20"/>
        </w:rPr>
      </w:pPr>
    </w:p>
    <w:p w:rsidR="000A7F04" w:rsidRDefault="00E80C09" w:rsidP="00583F1C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 документам, регламентирующим деятельность наставников, относятся:</w:t>
      </w:r>
    </w:p>
    <w:p w:rsidR="000A7F04" w:rsidRDefault="00E80C09" w:rsidP="00583F1C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:rsidR="000A7F04" w:rsidRPr="00F81D90" w:rsidRDefault="00E80C09" w:rsidP="00583F1C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40"/>
        <w:jc w:val="both"/>
        <w:rPr>
          <w:rFonts w:eastAsia="Times New Roman"/>
          <w:sz w:val="24"/>
          <w:szCs w:val="24"/>
        </w:rPr>
      </w:pPr>
      <w:r w:rsidRPr="00F81D90">
        <w:rPr>
          <w:rFonts w:eastAsia="Times New Roman"/>
          <w:sz w:val="24"/>
          <w:szCs w:val="24"/>
        </w:rPr>
        <w:t>приказ директора школ</w:t>
      </w:r>
      <w:r w:rsidR="00F81D90" w:rsidRPr="00F81D90">
        <w:rPr>
          <w:rFonts w:eastAsia="Times New Roman"/>
          <w:sz w:val="24"/>
          <w:szCs w:val="24"/>
        </w:rPr>
        <w:t>ы;</w:t>
      </w:r>
    </w:p>
    <w:p w:rsidR="000A7F04" w:rsidRDefault="00F81D90" w:rsidP="00583F1C">
      <w:pPr>
        <w:tabs>
          <w:tab w:val="left" w:pos="400"/>
        </w:tabs>
        <w:spacing w:line="360" w:lineRule="auto"/>
        <w:jc w:val="both"/>
        <w:rPr>
          <w:rFonts w:eastAsia="Times New Roman"/>
          <w:sz w:val="24"/>
          <w:szCs w:val="24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t xml:space="preserve">    - </w:t>
      </w:r>
      <w:r w:rsidR="00E80C09">
        <w:rPr>
          <w:rFonts w:eastAsia="Times New Roman"/>
          <w:sz w:val="24"/>
          <w:szCs w:val="24"/>
        </w:rPr>
        <w:t>индивидуальный план работы наставника;</w:t>
      </w:r>
    </w:p>
    <w:p w:rsidR="000A7F04" w:rsidRDefault="00E80C09" w:rsidP="00583F1C">
      <w:pPr>
        <w:numPr>
          <w:ilvl w:val="0"/>
          <w:numId w:val="9"/>
        </w:numPr>
        <w:tabs>
          <w:tab w:val="left" w:pos="411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программа профессионального саморазвития молодого специалиста или индивидуальная программа его самообразования;</w:t>
      </w:r>
    </w:p>
    <w:p w:rsidR="000A7F04" w:rsidRDefault="00E80C09" w:rsidP="00583F1C">
      <w:pPr>
        <w:numPr>
          <w:ilvl w:val="0"/>
          <w:numId w:val="9"/>
        </w:numPr>
        <w:tabs>
          <w:tab w:val="left" w:pos="469"/>
        </w:tabs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sectPr w:rsidR="000A7F04" w:rsidSect="00C12480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955"/>
    <w:multiLevelType w:val="hybridMultilevel"/>
    <w:tmpl w:val="20A01C7A"/>
    <w:lvl w:ilvl="0" w:tplc="AFEC792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41F2"/>
    <w:multiLevelType w:val="hybridMultilevel"/>
    <w:tmpl w:val="827A2A8C"/>
    <w:lvl w:ilvl="0" w:tplc="A3AED108">
      <w:start w:val="4"/>
      <w:numFmt w:val="decimal"/>
      <w:lvlText w:val="%1."/>
      <w:lvlJc w:val="left"/>
    </w:lvl>
    <w:lvl w:ilvl="1" w:tplc="C852A8FA">
      <w:numFmt w:val="decimal"/>
      <w:lvlText w:val=""/>
      <w:lvlJc w:val="left"/>
    </w:lvl>
    <w:lvl w:ilvl="2" w:tplc="EA460F10">
      <w:numFmt w:val="decimal"/>
      <w:lvlText w:val=""/>
      <w:lvlJc w:val="left"/>
    </w:lvl>
    <w:lvl w:ilvl="3" w:tplc="24261718">
      <w:numFmt w:val="decimal"/>
      <w:lvlText w:val=""/>
      <w:lvlJc w:val="left"/>
    </w:lvl>
    <w:lvl w:ilvl="4" w:tplc="630C1ECE">
      <w:numFmt w:val="decimal"/>
      <w:lvlText w:val=""/>
      <w:lvlJc w:val="left"/>
    </w:lvl>
    <w:lvl w:ilvl="5" w:tplc="2982CAB0">
      <w:numFmt w:val="decimal"/>
      <w:lvlText w:val=""/>
      <w:lvlJc w:val="left"/>
    </w:lvl>
    <w:lvl w:ilvl="6" w:tplc="59FEE176">
      <w:numFmt w:val="decimal"/>
      <w:lvlText w:val=""/>
      <w:lvlJc w:val="left"/>
    </w:lvl>
    <w:lvl w:ilvl="7" w:tplc="28C0AE30">
      <w:numFmt w:val="decimal"/>
      <w:lvlText w:val=""/>
      <w:lvlJc w:val="left"/>
    </w:lvl>
    <w:lvl w:ilvl="8" w:tplc="DA1AC6E4">
      <w:numFmt w:val="decimal"/>
      <w:lvlText w:val=""/>
      <w:lvlJc w:val="left"/>
    </w:lvl>
  </w:abstractNum>
  <w:abstractNum w:abstractNumId="2">
    <w:nsid w:val="3D1B58BA"/>
    <w:multiLevelType w:val="hybridMultilevel"/>
    <w:tmpl w:val="2FB0C11A"/>
    <w:lvl w:ilvl="0" w:tplc="766C88CA">
      <w:start w:val="1"/>
      <w:numFmt w:val="bullet"/>
      <w:lvlText w:val="-"/>
      <w:lvlJc w:val="left"/>
    </w:lvl>
    <w:lvl w:ilvl="1" w:tplc="0D1C2744">
      <w:start w:val="1"/>
      <w:numFmt w:val="bullet"/>
      <w:lvlText w:val="-"/>
      <w:lvlJc w:val="left"/>
    </w:lvl>
    <w:lvl w:ilvl="2" w:tplc="B82865C0">
      <w:numFmt w:val="decimal"/>
      <w:lvlText w:val=""/>
      <w:lvlJc w:val="left"/>
    </w:lvl>
    <w:lvl w:ilvl="3" w:tplc="D8BC363C">
      <w:numFmt w:val="decimal"/>
      <w:lvlText w:val=""/>
      <w:lvlJc w:val="left"/>
    </w:lvl>
    <w:lvl w:ilvl="4" w:tplc="E58CEF94">
      <w:numFmt w:val="decimal"/>
      <w:lvlText w:val=""/>
      <w:lvlJc w:val="left"/>
    </w:lvl>
    <w:lvl w:ilvl="5" w:tplc="C0DC4F2E">
      <w:numFmt w:val="decimal"/>
      <w:lvlText w:val=""/>
      <w:lvlJc w:val="left"/>
    </w:lvl>
    <w:lvl w:ilvl="6" w:tplc="27BE0914">
      <w:numFmt w:val="decimal"/>
      <w:lvlText w:val=""/>
      <w:lvlJc w:val="left"/>
    </w:lvl>
    <w:lvl w:ilvl="7" w:tplc="B3DC9BA2">
      <w:numFmt w:val="decimal"/>
      <w:lvlText w:val=""/>
      <w:lvlJc w:val="left"/>
    </w:lvl>
    <w:lvl w:ilvl="8" w:tplc="452AC544">
      <w:numFmt w:val="decimal"/>
      <w:lvlText w:val=""/>
      <w:lvlJc w:val="left"/>
    </w:lvl>
  </w:abstractNum>
  <w:abstractNum w:abstractNumId="3">
    <w:nsid w:val="41B71EFB"/>
    <w:multiLevelType w:val="hybridMultilevel"/>
    <w:tmpl w:val="A2BC7B32"/>
    <w:lvl w:ilvl="0" w:tplc="BF328052">
      <w:start w:val="1"/>
      <w:numFmt w:val="bullet"/>
      <w:lvlText w:val="-"/>
      <w:lvlJc w:val="left"/>
    </w:lvl>
    <w:lvl w:ilvl="1" w:tplc="49BE637E">
      <w:start w:val="1"/>
      <w:numFmt w:val="bullet"/>
      <w:lvlText w:val="-"/>
      <w:lvlJc w:val="left"/>
    </w:lvl>
    <w:lvl w:ilvl="2" w:tplc="58CAC90E">
      <w:numFmt w:val="decimal"/>
      <w:lvlText w:val=""/>
      <w:lvlJc w:val="left"/>
    </w:lvl>
    <w:lvl w:ilvl="3" w:tplc="A4700DFC">
      <w:numFmt w:val="decimal"/>
      <w:lvlText w:val=""/>
      <w:lvlJc w:val="left"/>
    </w:lvl>
    <w:lvl w:ilvl="4" w:tplc="BF803908">
      <w:numFmt w:val="decimal"/>
      <w:lvlText w:val=""/>
      <w:lvlJc w:val="left"/>
    </w:lvl>
    <w:lvl w:ilvl="5" w:tplc="34F03756">
      <w:numFmt w:val="decimal"/>
      <w:lvlText w:val=""/>
      <w:lvlJc w:val="left"/>
    </w:lvl>
    <w:lvl w:ilvl="6" w:tplc="7138E4EA">
      <w:numFmt w:val="decimal"/>
      <w:lvlText w:val=""/>
      <w:lvlJc w:val="left"/>
    </w:lvl>
    <w:lvl w:ilvl="7" w:tplc="95AC851E">
      <w:numFmt w:val="decimal"/>
      <w:lvlText w:val=""/>
      <w:lvlJc w:val="left"/>
    </w:lvl>
    <w:lvl w:ilvl="8" w:tplc="35881DD4">
      <w:numFmt w:val="decimal"/>
      <w:lvlText w:val=""/>
      <w:lvlJc w:val="left"/>
    </w:lvl>
  </w:abstractNum>
  <w:abstractNum w:abstractNumId="4">
    <w:nsid w:val="4320684C"/>
    <w:multiLevelType w:val="hybridMultilevel"/>
    <w:tmpl w:val="82A4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87CCD"/>
    <w:multiLevelType w:val="hybridMultilevel"/>
    <w:tmpl w:val="A76681CA"/>
    <w:lvl w:ilvl="0" w:tplc="8AB49DB8">
      <w:numFmt w:val="decimal"/>
      <w:lvlText w:val="%1."/>
      <w:lvlJc w:val="left"/>
    </w:lvl>
    <w:lvl w:ilvl="1" w:tplc="1140193A">
      <w:start w:val="1"/>
      <w:numFmt w:val="bullet"/>
      <w:lvlText w:val="о"/>
      <w:lvlJc w:val="left"/>
    </w:lvl>
    <w:lvl w:ilvl="2" w:tplc="269CB360">
      <w:numFmt w:val="decimal"/>
      <w:lvlText w:val=""/>
      <w:lvlJc w:val="left"/>
    </w:lvl>
    <w:lvl w:ilvl="3" w:tplc="088C2DCC">
      <w:numFmt w:val="decimal"/>
      <w:lvlText w:val=""/>
      <w:lvlJc w:val="left"/>
    </w:lvl>
    <w:lvl w:ilvl="4" w:tplc="4D144CC8">
      <w:numFmt w:val="decimal"/>
      <w:lvlText w:val=""/>
      <w:lvlJc w:val="left"/>
    </w:lvl>
    <w:lvl w:ilvl="5" w:tplc="1E608CF0">
      <w:numFmt w:val="decimal"/>
      <w:lvlText w:val=""/>
      <w:lvlJc w:val="left"/>
    </w:lvl>
    <w:lvl w:ilvl="6" w:tplc="7088B5B8">
      <w:numFmt w:val="decimal"/>
      <w:lvlText w:val=""/>
      <w:lvlJc w:val="left"/>
    </w:lvl>
    <w:lvl w:ilvl="7" w:tplc="E856B788">
      <w:numFmt w:val="decimal"/>
      <w:lvlText w:val=""/>
      <w:lvlJc w:val="left"/>
    </w:lvl>
    <w:lvl w:ilvl="8" w:tplc="64DEFB3E">
      <w:numFmt w:val="decimal"/>
      <w:lvlText w:val=""/>
      <w:lvlJc w:val="left"/>
    </w:lvl>
  </w:abstractNum>
  <w:abstractNum w:abstractNumId="6">
    <w:nsid w:val="507ED7AB"/>
    <w:multiLevelType w:val="hybridMultilevel"/>
    <w:tmpl w:val="59A44AE8"/>
    <w:lvl w:ilvl="0" w:tplc="F7809DAA">
      <w:start w:val="1"/>
      <w:numFmt w:val="bullet"/>
      <w:lvlText w:val="-"/>
      <w:lvlJc w:val="left"/>
    </w:lvl>
    <w:lvl w:ilvl="1" w:tplc="03728AC6">
      <w:start w:val="1"/>
      <w:numFmt w:val="bullet"/>
      <w:lvlText w:val="-"/>
      <w:lvlJc w:val="left"/>
    </w:lvl>
    <w:lvl w:ilvl="2" w:tplc="6DE42452">
      <w:numFmt w:val="decimal"/>
      <w:lvlText w:val=""/>
      <w:lvlJc w:val="left"/>
    </w:lvl>
    <w:lvl w:ilvl="3" w:tplc="E190F01E">
      <w:numFmt w:val="decimal"/>
      <w:lvlText w:val=""/>
      <w:lvlJc w:val="left"/>
    </w:lvl>
    <w:lvl w:ilvl="4" w:tplc="6E16D738">
      <w:numFmt w:val="decimal"/>
      <w:lvlText w:val=""/>
      <w:lvlJc w:val="left"/>
    </w:lvl>
    <w:lvl w:ilvl="5" w:tplc="2368C978">
      <w:numFmt w:val="decimal"/>
      <w:lvlText w:val=""/>
      <w:lvlJc w:val="left"/>
    </w:lvl>
    <w:lvl w:ilvl="6" w:tplc="BE3462CE">
      <w:numFmt w:val="decimal"/>
      <w:lvlText w:val=""/>
      <w:lvlJc w:val="left"/>
    </w:lvl>
    <w:lvl w:ilvl="7" w:tplc="EB0E039C">
      <w:numFmt w:val="decimal"/>
      <w:lvlText w:val=""/>
      <w:lvlJc w:val="left"/>
    </w:lvl>
    <w:lvl w:ilvl="8" w:tplc="D69A612E">
      <w:numFmt w:val="decimal"/>
      <w:lvlText w:val=""/>
      <w:lvlJc w:val="left"/>
    </w:lvl>
  </w:abstractNum>
  <w:abstractNum w:abstractNumId="7">
    <w:nsid w:val="515F007C"/>
    <w:multiLevelType w:val="hybridMultilevel"/>
    <w:tmpl w:val="E90892E0"/>
    <w:lvl w:ilvl="0" w:tplc="489E4948">
      <w:start w:val="1"/>
      <w:numFmt w:val="bullet"/>
      <w:lvlText w:val="-"/>
      <w:lvlJc w:val="left"/>
    </w:lvl>
    <w:lvl w:ilvl="1" w:tplc="C232B05E">
      <w:numFmt w:val="decimal"/>
      <w:lvlText w:val=""/>
      <w:lvlJc w:val="left"/>
    </w:lvl>
    <w:lvl w:ilvl="2" w:tplc="BC906AE8">
      <w:numFmt w:val="decimal"/>
      <w:lvlText w:val=""/>
      <w:lvlJc w:val="left"/>
    </w:lvl>
    <w:lvl w:ilvl="3" w:tplc="A00ED29A">
      <w:numFmt w:val="decimal"/>
      <w:lvlText w:val=""/>
      <w:lvlJc w:val="left"/>
    </w:lvl>
    <w:lvl w:ilvl="4" w:tplc="18E8C264">
      <w:numFmt w:val="decimal"/>
      <w:lvlText w:val=""/>
      <w:lvlJc w:val="left"/>
    </w:lvl>
    <w:lvl w:ilvl="5" w:tplc="F754D372">
      <w:numFmt w:val="decimal"/>
      <w:lvlText w:val=""/>
      <w:lvlJc w:val="left"/>
    </w:lvl>
    <w:lvl w:ilvl="6" w:tplc="68A61D4C">
      <w:numFmt w:val="decimal"/>
      <w:lvlText w:val=""/>
      <w:lvlJc w:val="left"/>
    </w:lvl>
    <w:lvl w:ilvl="7" w:tplc="69821A10">
      <w:numFmt w:val="decimal"/>
      <w:lvlText w:val=""/>
      <w:lvlJc w:val="left"/>
    </w:lvl>
    <w:lvl w:ilvl="8" w:tplc="2A44CCE8">
      <w:numFmt w:val="decimal"/>
      <w:lvlText w:val=""/>
      <w:lvlJc w:val="left"/>
    </w:lvl>
  </w:abstractNum>
  <w:abstractNum w:abstractNumId="8">
    <w:nsid w:val="5BD062C2"/>
    <w:multiLevelType w:val="hybridMultilevel"/>
    <w:tmpl w:val="6FA6D536"/>
    <w:lvl w:ilvl="0" w:tplc="324C11DA">
      <w:start w:val="1"/>
      <w:numFmt w:val="bullet"/>
      <w:lvlText w:val="-"/>
      <w:lvlJc w:val="left"/>
    </w:lvl>
    <w:lvl w:ilvl="1" w:tplc="192E8344">
      <w:numFmt w:val="decimal"/>
      <w:lvlText w:val=""/>
      <w:lvlJc w:val="left"/>
    </w:lvl>
    <w:lvl w:ilvl="2" w:tplc="3184DDA8">
      <w:numFmt w:val="decimal"/>
      <w:lvlText w:val=""/>
      <w:lvlJc w:val="left"/>
    </w:lvl>
    <w:lvl w:ilvl="3" w:tplc="38A0AD3E">
      <w:numFmt w:val="decimal"/>
      <w:lvlText w:val=""/>
      <w:lvlJc w:val="left"/>
    </w:lvl>
    <w:lvl w:ilvl="4" w:tplc="A30228C6">
      <w:numFmt w:val="decimal"/>
      <w:lvlText w:val=""/>
      <w:lvlJc w:val="left"/>
    </w:lvl>
    <w:lvl w:ilvl="5" w:tplc="A11C5972">
      <w:numFmt w:val="decimal"/>
      <w:lvlText w:val=""/>
      <w:lvlJc w:val="left"/>
    </w:lvl>
    <w:lvl w:ilvl="6" w:tplc="BBF07802">
      <w:numFmt w:val="decimal"/>
      <w:lvlText w:val=""/>
      <w:lvlJc w:val="left"/>
    </w:lvl>
    <w:lvl w:ilvl="7" w:tplc="4F12D55E">
      <w:numFmt w:val="decimal"/>
      <w:lvlText w:val=""/>
      <w:lvlJc w:val="left"/>
    </w:lvl>
    <w:lvl w:ilvl="8" w:tplc="305218EE">
      <w:numFmt w:val="decimal"/>
      <w:lvlText w:val=""/>
      <w:lvlJc w:val="left"/>
    </w:lvl>
  </w:abstractNum>
  <w:abstractNum w:abstractNumId="9">
    <w:nsid w:val="7545E146"/>
    <w:multiLevelType w:val="hybridMultilevel"/>
    <w:tmpl w:val="FC58641A"/>
    <w:lvl w:ilvl="0" w:tplc="C0F86588">
      <w:start w:val="1"/>
      <w:numFmt w:val="bullet"/>
      <w:lvlText w:val="-"/>
      <w:lvlJc w:val="left"/>
    </w:lvl>
    <w:lvl w:ilvl="1" w:tplc="93AEDD72">
      <w:numFmt w:val="decimal"/>
      <w:lvlText w:val=""/>
      <w:lvlJc w:val="left"/>
    </w:lvl>
    <w:lvl w:ilvl="2" w:tplc="E6A4BC96">
      <w:numFmt w:val="decimal"/>
      <w:lvlText w:val=""/>
      <w:lvlJc w:val="left"/>
    </w:lvl>
    <w:lvl w:ilvl="3" w:tplc="6A54704C">
      <w:numFmt w:val="decimal"/>
      <w:lvlText w:val=""/>
      <w:lvlJc w:val="left"/>
    </w:lvl>
    <w:lvl w:ilvl="4" w:tplc="AB846B72">
      <w:numFmt w:val="decimal"/>
      <w:lvlText w:val=""/>
      <w:lvlJc w:val="left"/>
    </w:lvl>
    <w:lvl w:ilvl="5" w:tplc="599E8860">
      <w:numFmt w:val="decimal"/>
      <w:lvlText w:val=""/>
      <w:lvlJc w:val="left"/>
    </w:lvl>
    <w:lvl w:ilvl="6" w:tplc="50C647B2">
      <w:numFmt w:val="decimal"/>
      <w:lvlText w:val=""/>
      <w:lvlJc w:val="left"/>
    </w:lvl>
    <w:lvl w:ilvl="7" w:tplc="CA1E686C">
      <w:numFmt w:val="decimal"/>
      <w:lvlText w:val=""/>
      <w:lvlJc w:val="left"/>
    </w:lvl>
    <w:lvl w:ilvl="8" w:tplc="71EE439A">
      <w:numFmt w:val="decimal"/>
      <w:lvlText w:val=""/>
      <w:lvlJc w:val="left"/>
    </w:lvl>
  </w:abstractNum>
  <w:abstractNum w:abstractNumId="10">
    <w:nsid w:val="79E2A9E3"/>
    <w:multiLevelType w:val="hybridMultilevel"/>
    <w:tmpl w:val="CEC02C2E"/>
    <w:lvl w:ilvl="0" w:tplc="52145196">
      <w:start w:val="5"/>
      <w:numFmt w:val="decimal"/>
      <w:lvlText w:val="%1."/>
      <w:lvlJc w:val="left"/>
    </w:lvl>
    <w:lvl w:ilvl="1" w:tplc="563215EE">
      <w:numFmt w:val="decimal"/>
      <w:lvlText w:val=""/>
      <w:lvlJc w:val="left"/>
    </w:lvl>
    <w:lvl w:ilvl="2" w:tplc="8930A158">
      <w:numFmt w:val="decimal"/>
      <w:lvlText w:val=""/>
      <w:lvlJc w:val="left"/>
    </w:lvl>
    <w:lvl w:ilvl="3" w:tplc="45F08D84">
      <w:numFmt w:val="decimal"/>
      <w:lvlText w:val=""/>
      <w:lvlJc w:val="left"/>
    </w:lvl>
    <w:lvl w:ilvl="4" w:tplc="829AEB36">
      <w:numFmt w:val="decimal"/>
      <w:lvlText w:val=""/>
      <w:lvlJc w:val="left"/>
    </w:lvl>
    <w:lvl w:ilvl="5" w:tplc="0FDEF682">
      <w:numFmt w:val="decimal"/>
      <w:lvlText w:val=""/>
      <w:lvlJc w:val="left"/>
    </w:lvl>
    <w:lvl w:ilvl="6" w:tplc="A3C0A0CC">
      <w:numFmt w:val="decimal"/>
      <w:lvlText w:val=""/>
      <w:lvlJc w:val="left"/>
    </w:lvl>
    <w:lvl w:ilvl="7" w:tplc="4C68AEFA">
      <w:numFmt w:val="decimal"/>
      <w:lvlText w:val=""/>
      <w:lvlJc w:val="left"/>
    </w:lvl>
    <w:lvl w:ilvl="8" w:tplc="42B481C6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04"/>
    <w:rsid w:val="000A7F04"/>
    <w:rsid w:val="0026696C"/>
    <w:rsid w:val="00283D8E"/>
    <w:rsid w:val="00435ECA"/>
    <w:rsid w:val="004839FC"/>
    <w:rsid w:val="00583F1C"/>
    <w:rsid w:val="00B67073"/>
    <w:rsid w:val="00C12480"/>
    <w:rsid w:val="00E80C09"/>
    <w:rsid w:val="00ED3238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3F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uiPriority w:val="22"/>
    <w:qFormat/>
    <w:rsid w:val="00583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3F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uiPriority w:val="22"/>
    <w:qFormat/>
    <w:rsid w:val="00583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2022-11-23T12:20:00Z</cp:lastPrinted>
  <dcterms:created xsi:type="dcterms:W3CDTF">2023-11-24T12:55:00Z</dcterms:created>
  <dcterms:modified xsi:type="dcterms:W3CDTF">2023-11-24T12:55:00Z</dcterms:modified>
</cp:coreProperties>
</file>