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FB" w:rsidRDefault="00756223" w:rsidP="00756223">
      <w:pPr>
        <w:pStyle w:val="af2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«Утверждаю»</w:t>
      </w:r>
    </w:p>
    <w:p w:rsidR="00756223" w:rsidRDefault="00756223" w:rsidP="00756223">
      <w:pPr>
        <w:pStyle w:val="af2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Директор МБОУ «Школа №13»</w:t>
      </w:r>
    </w:p>
    <w:p w:rsidR="00756223" w:rsidRDefault="00756223" w:rsidP="00756223">
      <w:pPr>
        <w:pStyle w:val="af2"/>
        <w:jc w:val="right"/>
        <w:rPr>
          <w:rFonts w:ascii="Times New Roman"/>
          <w:kern w:val="0"/>
          <w:sz w:val="24"/>
          <w:szCs w:val="24"/>
          <w:lang w:val="ru-RU"/>
        </w:rPr>
      </w:pPr>
      <w:r>
        <w:rPr>
          <w:rFonts w:ascii="Times New Roman"/>
          <w:kern w:val="0"/>
          <w:sz w:val="24"/>
          <w:szCs w:val="24"/>
          <w:lang w:val="ru-RU"/>
        </w:rPr>
        <w:t>________________</w:t>
      </w:r>
    </w:p>
    <w:p w:rsidR="00756223" w:rsidRPr="00756223" w:rsidRDefault="00756223" w:rsidP="00756223">
      <w:pPr>
        <w:pStyle w:val="af2"/>
        <w:jc w:val="right"/>
        <w:rPr>
          <w:rFonts w:ascii="Times New Roman"/>
          <w:kern w:val="0"/>
          <w:sz w:val="24"/>
          <w:szCs w:val="24"/>
          <w:lang w:val="ru-RU"/>
        </w:rPr>
      </w:pPr>
    </w:p>
    <w:p w:rsidR="006123FB" w:rsidRPr="00756223" w:rsidRDefault="006123FB" w:rsidP="00756223">
      <w:pPr>
        <w:pStyle w:val="af2"/>
        <w:jc w:val="center"/>
        <w:rPr>
          <w:rFonts w:ascii="Times New Roman"/>
          <w:kern w:val="0"/>
          <w:sz w:val="24"/>
          <w:szCs w:val="24"/>
          <w:lang w:val="ru-RU"/>
        </w:rPr>
      </w:pPr>
      <w:r w:rsidRPr="00756223">
        <w:rPr>
          <w:rFonts w:ascii="Times New Roman"/>
          <w:kern w:val="0"/>
          <w:sz w:val="24"/>
          <w:szCs w:val="24"/>
          <w:lang w:val="ru-RU"/>
        </w:rPr>
        <w:t>План воспитательной работы</w:t>
      </w:r>
    </w:p>
    <w:p w:rsidR="006123FB" w:rsidRPr="00301D9A" w:rsidRDefault="00B973A2" w:rsidP="00756223">
      <w:pPr>
        <w:pStyle w:val="af2"/>
        <w:jc w:val="center"/>
        <w:rPr>
          <w:rFonts w:ascii="Times New Roman"/>
          <w:kern w:val="0"/>
          <w:sz w:val="24"/>
          <w:szCs w:val="24"/>
          <w:lang w:val="ru-RU"/>
        </w:rPr>
      </w:pPr>
      <w:r w:rsidRPr="00756223">
        <w:rPr>
          <w:rFonts w:ascii="Times New Roman"/>
          <w:kern w:val="0"/>
          <w:sz w:val="24"/>
          <w:szCs w:val="24"/>
          <w:lang w:val="ru-RU"/>
        </w:rPr>
        <w:t>среднего</w:t>
      </w:r>
      <w:r w:rsidR="006123FB" w:rsidRPr="00756223">
        <w:rPr>
          <w:rFonts w:ascii="Times New Roman"/>
          <w:kern w:val="0"/>
          <w:sz w:val="24"/>
          <w:szCs w:val="24"/>
          <w:lang w:val="ru-RU"/>
        </w:rPr>
        <w:t xml:space="preserve"> общего образования</w:t>
      </w:r>
    </w:p>
    <w:p w:rsidR="00301D9A" w:rsidRPr="00301D9A" w:rsidRDefault="0093225A" w:rsidP="00756223">
      <w:pPr>
        <w:pStyle w:val="af2"/>
        <w:jc w:val="center"/>
        <w:rPr>
          <w:rFonts w:ascii="Times New Roman"/>
          <w:kern w:val="0"/>
          <w:sz w:val="24"/>
          <w:szCs w:val="24"/>
          <w:lang w:val="ru-RU"/>
        </w:rPr>
      </w:pPr>
      <w:r w:rsidRPr="002E372A">
        <w:rPr>
          <w:rFonts w:ascii="Times New Roman"/>
          <w:kern w:val="0"/>
          <w:sz w:val="24"/>
          <w:szCs w:val="24"/>
          <w:lang w:val="ru-RU"/>
        </w:rPr>
        <w:t>(</w:t>
      </w:r>
      <w:r w:rsidR="00872F13">
        <w:rPr>
          <w:rFonts w:ascii="Times New Roman"/>
          <w:kern w:val="0"/>
          <w:sz w:val="24"/>
          <w:szCs w:val="24"/>
          <w:lang w:val="ru-RU"/>
        </w:rPr>
        <w:t>11</w:t>
      </w:r>
      <w:r>
        <w:rPr>
          <w:rFonts w:ascii="Times New Roman"/>
          <w:kern w:val="0"/>
          <w:sz w:val="24"/>
          <w:szCs w:val="24"/>
          <w:lang w:val="ru-RU"/>
        </w:rPr>
        <w:t xml:space="preserve"> </w:t>
      </w:r>
      <w:r w:rsidR="00301D9A" w:rsidRPr="002E372A">
        <w:rPr>
          <w:rFonts w:ascii="Times New Roman"/>
          <w:kern w:val="0"/>
          <w:sz w:val="24"/>
          <w:szCs w:val="24"/>
          <w:lang w:val="ru-RU"/>
        </w:rPr>
        <w:t>к</w:t>
      </w:r>
      <w:r>
        <w:rPr>
          <w:rFonts w:ascii="Times New Roman"/>
          <w:kern w:val="0"/>
          <w:sz w:val="24"/>
          <w:szCs w:val="24"/>
          <w:lang w:val="ru-RU"/>
        </w:rPr>
        <w:t>ласс</w:t>
      </w:r>
      <w:r w:rsidR="00301D9A">
        <w:rPr>
          <w:rFonts w:ascii="Times New Roman"/>
          <w:kern w:val="0"/>
          <w:sz w:val="24"/>
          <w:szCs w:val="24"/>
          <w:lang w:val="ru-RU"/>
        </w:rPr>
        <w:t>)</w:t>
      </w:r>
    </w:p>
    <w:p w:rsidR="006123FB" w:rsidRPr="00756223" w:rsidRDefault="006123FB" w:rsidP="00756223">
      <w:pPr>
        <w:pStyle w:val="af2"/>
        <w:jc w:val="center"/>
        <w:rPr>
          <w:rFonts w:ascii="Times New Roman"/>
          <w:kern w:val="0"/>
          <w:sz w:val="24"/>
          <w:szCs w:val="24"/>
          <w:lang w:val="ru-RU"/>
        </w:rPr>
      </w:pPr>
      <w:r w:rsidRPr="00756223">
        <w:rPr>
          <w:rFonts w:ascii="Times New Roman"/>
          <w:kern w:val="0"/>
          <w:sz w:val="24"/>
          <w:szCs w:val="24"/>
          <w:lang w:val="ru-RU"/>
        </w:rPr>
        <w:t>МБОУ «Школа №13»</w:t>
      </w:r>
    </w:p>
    <w:p w:rsidR="006123FB" w:rsidRPr="00756223" w:rsidRDefault="002B4A3A" w:rsidP="00756223">
      <w:pPr>
        <w:pStyle w:val="af2"/>
        <w:jc w:val="center"/>
        <w:rPr>
          <w:rFonts w:ascii="Times New Roman"/>
          <w:kern w:val="0"/>
          <w:sz w:val="24"/>
          <w:szCs w:val="24"/>
        </w:rPr>
      </w:pPr>
      <w:proofErr w:type="spellStart"/>
      <w:r>
        <w:rPr>
          <w:rFonts w:ascii="Times New Roman"/>
          <w:kern w:val="0"/>
          <w:sz w:val="24"/>
          <w:szCs w:val="24"/>
        </w:rPr>
        <w:t>на</w:t>
      </w:r>
      <w:proofErr w:type="spellEnd"/>
      <w:r>
        <w:rPr>
          <w:rFonts w:ascii="Times New Roman"/>
          <w:kern w:val="0"/>
          <w:sz w:val="24"/>
          <w:szCs w:val="24"/>
        </w:rPr>
        <w:t xml:space="preserve"> 202</w:t>
      </w:r>
      <w:r>
        <w:rPr>
          <w:rFonts w:ascii="Times New Roman"/>
          <w:kern w:val="0"/>
          <w:sz w:val="24"/>
          <w:szCs w:val="24"/>
          <w:lang w:val="ru-RU"/>
        </w:rPr>
        <w:t>3</w:t>
      </w:r>
      <w:r>
        <w:rPr>
          <w:rFonts w:ascii="Times New Roman"/>
          <w:kern w:val="0"/>
          <w:sz w:val="24"/>
          <w:szCs w:val="24"/>
        </w:rPr>
        <w:t xml:space="preserve"> – 202</w:t>
      </w:r>
      <w:r>
        <w:rPr>
          <w:rFonts w:ascii="Times New Roman"/>
          <w:kern w:val="0"/>
          <w:sz w:val="24"/>
          <w:szCs w:val="24"/>
          <w:lang w:val="ru-RU"/>
        </w:rPr>
        <w:t>4</w:t>
      </w:r>
      <w:r w:rsidR="006123FB" w:rsidRPr="00756223">
        <w:rPr>
          <w:rFonts w:ascii="Times New Roman"/>
          <w:kern w:val="0"/>
          <w:sz w:val="24"/>
          <w:szCs w:val="24"/>
        </w:rPr>
        <w:t xml:space="preserve">  </w:t>
      </w:r>
      <w:proofErr w:type="spellStart"/>
      <w:r w:rsidR="006123FB" w:rsidRPr="00756223">
        <w:rPr>
          <w:rFonts w:ascii="Times New Roman"/>
          <w:kern w:val="0"/>
          <w:sz w:val="24"/>
          <w:szCs w:val="24"/>
        </w:rPr>
        <w:t>учебный</w:t>
      </w:r>
      <w:proofErr w:type="spellEnd"/>
      <w:r w:rsidR="006123FB" w:rsidRPr="00756223">
        <w:rPr>
          <w:rFonts w:ascii="Times New Roman"/>
          <w:kern w:val="0"/>
          <w:sz w:val="24"/>
          <w:szCs w:val="24"/>
        </w:rPr>
        <w:t xml:space="preserve"> </w:t>
      </w:r>
      <w:proofErr w:type="spellStart"/>
      <w:r w:rsidR="006123FB" w:rsidRPr="00756223">
        <w:rPr>
          <w:rFonts w:ascii="Times New Roman"/>
          <w:kern w:val="0"/>
          <w:sz w:val="24"/>
          <w:szCs w:val="24"/>
        </w:rPr>
        <w:t>год</w:t>
      </w:r>
      <w:proofErr w:type="spellEnd"/>
    </w:p>
    <w:p w:rsidR="00832737" w:rsidRPr="00756223" w:rsidRDefault="00832737" w:rsidP="00756223">
      <w:pPr>
        <w:pStyle w:val="af2"/>
        <w:rPr>
          <w:rFonts w:ascii="Times New Roman"/>
          <w:kern w:val="0"/>
          <w:sz w:val="24"/>
          <w:szCs w:val="24"/>
        </w:rPr>
      </w:pPr>
    </w:p>
    <w:tbl>
      <w:tblPr>
        <w:tblStyle w:val="af6"/>
        <w:tblW w:w="0" w:type="auto"/>
        <w:tblLayout w:type="fixed"/>
        <w:tblLook w:val="04A0"/>
      </w:tblPr>
      <w:tblGrid>
        <w:gridCol w:w="655"/>
        <w:gridCol w:w="20"/>
        <w:gridCol w:w="4395"/>
        <w:gridCol w:w="1559"/>
        <w:gridCol w:w="2942"/>
      </w:tblGrid>
      <w:tr w:rsidR="00AD078E" w:rsidRPr="00756223" w:rsidTr="00AD078E">
        <w:tc>
          <w:tcPr>
            <w:tcW w:w="655" w:type="dxa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415" w:type="dxa"/>
            <w:gridSpan w:val="2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Срок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F72DEA" w:rsidRPr="00756223" w:rsidTr="00AD078E">
        <w:tc>
          <w:tcPr>
            <w:tcW w:w="9571" w:type="dxa"/>
            <w:gridSpan w:val="5"/>
          </w:tcPr>
          <w:p w:rsidR="00F72DEA" w:rsidRPr="00756223" w:rsidRDefault="00F72DEA" w:rsidP="00D747A8">
            <w:pPr>
              <w:pStyle w:val="af2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1. «Школьный урок» (Урочная деятельность)</w:t>
            </w:r>
          </w:p>
        </w:tc>
      </w:tr>
      <w:tr w:rsidR="00F72DEA" w:rsidRPr="00756223" w:rsidTr="00AD078E">
        <w:tc>
          <w:tcPr>
            <w:tcW w:w="9571" w:type="dxa"/>
            <w:gridSpan w:val="5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w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В соответствии с Учебным планом МБОУ «Школа № 13» на текущий учебный год</w:t>
            </w:r>
          </w:p>
        </w:tc>
      </w:tr>
      <w:tr w:rsidR="00F72DEA" w:rsidRPr="00756223" w:rsidTr="00AD078E">
        <w:tc>
          <w:tcPr>
            <w:tcW w:w="9571" w:type="dxa"/>
            <w:gridSpan w:val="5"/>
          </w:tcPr>
          <w:p w:rsidR="00F72DEA" w:rsidRPr="00756223" w:rsidRDefault="00F72DEA" w:rsidP="00D747A8">
            <w:pPr>
              <w:pStyle w:val="af2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  <w:t>2. «Курсы внеурочной деятельности и объединения дополнительного образования».</w:t>
            </w:r>
          </w:p>
        </w:tc>
      </w:tr>
      <w:tr w:rsidR="00F72DEA" w:rsidRPr="00756223" w:rsidTr="00AD078E">
        <w:tc>
          <w:tcPr>
            <w:tcW w:w="9571" w:type="dxa"/>
            <w:gridSpan w:val="5"/>
          </w:tcPr>
          <w:p w:rsidR="00F72DEA" w:rsidRPr="00756223" w:rsidRDefault="00F72DEA" w:rsidP="00756223">
            <w:pPr>
              <w:pStyle w:val="af2"/>
              <w:jc w:val="left"/>
              <w:rPr>
                <w:rFonts w:ascii="Times New Roman"/>
                <w:b/>
                <w:w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В соответствии с Учебным планом МБОУ «Школа № 13» на текущий учебный год</w:t>
            </w:r>
          </w:p>
        </w:tc>
      </w:tr>
      <w:tr w:rsidR="00AD078E" w:rsidRPr="00756223" w:rsidTr="00AD078E">
        <w:tc>
          <w:tcPr>
            <w:tcW w:w="655" w:type="dxa"/>
          </w:tcPr>
          <w:p w:rsidR="00F72DEA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F72DEA" w:rsidRPr="000404A3" w:rsidRDefault="000404A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Деятельность объединений учащихся</w:t>
            </w:r>
          </w:p>
        </w:tc>
        <w:tc>
          <w:tcPr>
            <w:tcW w:w="1559" w:type="dxa"/>
          </w:tcPr>
          <w:p w:rsidR="00F72DEA" w:rsidRPr="00756223" w:rsidRDefault="002E372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F72DEA" w:rsidRPr="00756223" w:rsidRDefault="000404A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AD078E" w:rsidRPr="00756223" w:rsidTr="00AD078E">
        <w:tc>
          <w:tcPr>
            <w:tcW w:w="655" w:type="dxa"/>
          </w:tcPr>
          <w:p w:rsidR="00DE2B43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работы объединений дополнительного образования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сентябрь, октябрь</w:t>
            </w:r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Зам. директора по ВР</w:t>
            </w:r>
          </w:p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AD078E" w:rsidRPr="00756223" w:rsidTr="00AD078E">
        <w:tc>
          <w:tcPr>
            <w:tcW w:w="655" w:type="dxa"/>
          </w:tcPr>
          <w:p w:rsidR="00DE2B43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Контроль  за деятельностью  объединений дополнительного образования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Зам. директора по ВР</w:t>
            </w:r>
          </w:p>
        </w:tc>
      </w:tr>
      <w:tr w:rsidR="00AD078E" w:rsidRPr="00756223" w:rsidTr="00AD078E">
        <w:tc>
          <w:tcPr>
            <w:tcW w:w="655" w:type="dxa"/>
          </w:tcPr>
          <w:p w:rsidR="00DE2B43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Контроль за ведением журналов дополнительного образования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Зам. директора по ВР</w:t>
            </w:r>
          </w:p>
        </w:tc>
      </w:tr>
      <w:tr w:rsidR="00AD078E" w:rsidRPr="00756223" w:rsidTr="00AD078E">
        <w:tc>
          <w:tcPr>
            <w:tcW w:w="655" w:type="dxa"/>
          </w:tcPr>
          <w:p w:rsidR="00DE2B43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Мониторинг занятости учащихся в системе дополнительного образования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 раз в полугодие</w:t>
            </w:r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Зам. директора по ВР</w:t>
            </w:r>
          </w:p>
        </w:tc>
      </w:tr>
      <w:tr w:rsidR="00AD078E" w:rsidRPr="00756223" w:rsidTr="00AD078E">
        <w:tc>
          <w:tcPr>
            <w:tcW w:w="655" w:type="dxa"/>
          </w:tcPr>
          <w:p w:rsidR="00DE2B43" w:rsidRPr="000404A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Привлечение учащихся в систему дополнительного образования.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Педагоги</w:t>
            </w:r>
          </w:p>
        </w:tc>
      </w:tr>
      <w:tr w:rsidR="00AD078E" w:rsidRPr="00756223" w:rsidTr="00AD078E">
        <w:tc>
          <w:tcPr>
            <w:tcW w:w="655" w:type="dxa"/>
          </w:tcPr>
          <w:p w:rsidR="00DE2B43" w:rsidRPr="0075622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="000404A3">
              <w:rPr>
                <w:rFonts w:ascii="Times New Roman"/>
                <w:kern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4415" w:type="dxa"/>
            <w:gridSpan w:val="2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Работа в информационной системе «Навигатор» дополнительного образования.</w:t>
            </w:r>
          </w:p>
        </w:tc>
        <w:tc>
          <w:tcPr>
            <w:tcW w:w="1559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Кл.руководители</w:t>
            </w:r>
          </w:p>
          <w:p w:rsidR="00DE2B43" w:rsidRPr="00756223" w:rsidRDefault="00DE2B4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435EC4" w:rsidRPr="00756223" w:rsidTr="00AD078E">
        <w:tc>
          <w:tcPr>
            <w:tcW w:w="9571" w:type="dxa"/>
            <w:gridSpan w:val="5"/>
          </w:tcPr>
          <w:p w:rsidR="00435EC4" w:rsidRPr="00756223" w:rsidRDefault="00435EC4" w:rsidP="00D747A8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3. «</w:t>
            </w:r>
            <w:proofErr w:type="spellStart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Классное</w:t>
            </w:r>
            <w:proofErr w:type="spellEnd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руководство</w:t>
            </w:r>
            <w:proofErr w:type="spellEnd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».</w:t>
            </w:r>
          </w:p>
        </w:tc>
      </w:tr>
      <w:tr w:rsidR="00435EC4" w:rsidRPr="00756223" w:rsidTr="00AD078E">
        <w:tc>
          <w:tcPr>
            <w:tcW w:w="9571" w:type="dxa"/>
            <w:gridSpan w:val="5"/>
          </w:tcPr>
          <w:p w:rsidR="00435EC4" w:rsidRPr="00756223" w:rsidRDefault="00435EC4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 xml:space="preserve">Согласно индивидуальным планам воспитательной работы классных руководителей </w:t>
            </w:r>
            <w:r w:rsidRPr="00756223">
              <w:rPr>
                <w:rFonts w:ascii="Times New Roman"/>
                <w:sz w:val="24"/>
                <w:szCs w:val="24"/>
                <w:lang w:val="ru-RU"/>
              </w:rPr>
              <w:br/>
              <w:t>на текущий учебный год</w:t>
            </w:r>
          </w:p>
        </w:tc>
      </w:tr>
      <w:tr w:rsidR="00287B8F" w:rsidRPr="00756223" w:rsidTr="00AD078E">
        <w:tc>
          <w:tcPr>
            <w:tcW w:w="9571" w:type="dxa"/>
            <w:gridSpan w:val="5"/>
          </w:tcPr>
          <w:p w:rsidR="00287B8F" w:rsidRPr="00756223" w:rsidRDefault="00287B8F" w:rsidP="00D747A8">
            <w:pPr>
              <w:pStyle w:val="af2"/>
              <w:jc w:val="left"/>
              <w:rPr>
                <w:rFonts w:ascii="Times New Roman"/>
                <w:b/>
                <w:w w:val="0"/>
                <w:sz w:val="24"/>
                <w:szCs w:val="24"/>
              </w:rPr>
            </w:pPr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>4.</w:t>
            </w:r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 xml:space="preserve"> </w:t>
            </w:r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 xml:space="preserve"> «</w:t>
            </w:r>
            <w:proofErr w:type="spellStart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>Основные</w:t>
            </w:r>
            <w:proofErr w:type="spellEnd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>школьные</w:t>
            </w:r>
            <w:proofErr w:type="spellEnd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>дела</w:t>
            </w:r>
            <w:proofErr w:type="spellEnd"/>
            <w:r w:rsidRPr="00756223">
              <w:rPr>
                <w:rFonts w:ascii="Times New Roman"/>
                <w:b/>
                <w:w w:val="0"/>
                <w:sz w:val="24"/>
                <w:szCs w:val="24"/>
              </w:rPr>
              <w:t>»</w:t>
            </w:r>
          </w:p>
        </w:tc>
      </w:tr>
      <w:tr w:rsidR="00287B8F" w:rsidRPr="00756223" w:rsidTr="00AD078E">
        <w:tc>
          <w:tcPr>
            <w:tcW w:w="9571" w:type="dxa"/>
            <w:gridSpan w:val="5"/>
          </w:tcPr>
          <w:p w:rsidR="00287B8F" w:rsidRPr="00756223" w:rsidRDefault="00287B8F" w:rsidP="00756223">
            <w:pPr>
              <w:pStyle w:val="af2"/>
              <w:jc w:val="left"/>
              <w:rPr>
                <w:rFonts w:ascii="Times New Roman"/>
                <w:w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поднятия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День Знаний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Всероссийский открытый урок «ОБЖ»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 сентября</w:t>
            </w:r>
          </w:p>
        </w:tc>
        <w:tc>
          <w:tcPr>
            <w:tcW w:w="2942" w:type="dxa"/>
          </w:tcPr>
          <w:p w:rsidR="001030EE" w:rsidRPr="000404A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часы, посвященные Дню солидарности в борьбе с терроризмом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окончания Второй мировой войны.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распространения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грамотности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Всемирный день красоты.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Флеш-моб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«О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lastRenderedPageBreak/>
              <w:t>сеннее настроение»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lastRenderedPageBreak/>
              <w:t xml:space="preserve">9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Совет старшеклассников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lastRenderedPageBreak/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lastRenderedPageBreak/>
              <w:t>8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 по правилам дорожного движения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сентябрь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Сотрудник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ГИБДД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Участие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Кроссе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наций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физкультуры</w:t>
            </w:r>
            <w:proofErr w:type="spellEnd"/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Участие в месячнике по уборке территории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Оформление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стенда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Наша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гордость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Всемирный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без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автомобиля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Руководитель отряда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ЮИД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Неделя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дорожного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движения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25 – 29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Преподаватель ОБЖ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глухих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26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работника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школьного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27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75622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Интернета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России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сентября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информатики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</w:tc>
      </w:tr>
      <w:tr w:rsidR="001030EE" w:rsidRPr="00756223" w:rsidTr="00AD078E">
        <w:tc>
          <w:tcPr>
            <w:tcW w:w="9571" w:type="dxa"/>
            <w:gridSpan w:val="5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ОКТЯБРЬ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поднятия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Международный день улыбки. Флеш-моб «И улыбка вдруг коснется ваших глаз»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1030EE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56223">
              <w:rPr>
                <w:rFonts w:ascii="Times New Roman"/>
                <w:color w:val="000000"/>
                <w:sz w:val="24"/>
                <w:szCs w:val="24"/>
              </w:rPr>
              <w:t>Международный день пожилых людей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Зам. директора по ВР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Преподаватель ОБЖ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Всемирный день защиты животных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День Учителя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Вожатая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Всемирный день математики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математики</w:t>
            </w:r>
            <w:proofErr w:type="spellEnd"/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Рождения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школы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Мероприятия по правилам 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дорожного движения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Отряд ЮИД «Светофорчик»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Инструктаж по ТБ учащихся перед каникулами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A16392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Линейки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lastRenderedPageBreak/>
              <w:t>посвященные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окончанию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1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триместра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lastRenderedPageBreak/>
              <w:t>октябрь</w:t>
            </w:r>
            <w:proofErr w:type="spellEnd"/>
          </w:p>
        </w:tc>
        <w:tc>
          <w:tcPr>
            <w:tcW w:w="2942" w:type="dxa"/>
          </w:tcPr>
          <w:p w:rsidR="001030EE" w:rsidRPr="0093225A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1030EE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lastRenderedPageBreak/>
              <w:t>Советник по воспитанию</w:t>
            </w:r>
          </w:p>
        </w:tc>
      </w:tr>
      <w:tr w:rsidR="001030EE" w:rsidRPr="00756223" w:rsidTr="00AD078E">
        <w:tc>
          <w:tcPr>
            <w:tcW w:w="9571" w:type="dxa"/>
            <w:gridSpan w:val="5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НОЯБРЬ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поднятия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1030EE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Акция «День добрых дел»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Волонтерский отряд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4415" w:type="dxa"/>
            <w:gridSpan w:val="2"/>
          </w:tcPr>
          <w:p w:rsidR="001030EE" w:rsidRPr="000404A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 xml:space="preserve">День народного единства: </w:t>
            </w:r>
          </w:p>
          <w:p w:rsidR="001030EE" w:rsidRPr="000404A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 xml:space="preserve">классные часы «В семье единой» 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30EE" w:rsidRPr="00756223" w:rsidTr="00AD078E">
        <w:tc>
          <w:tcPr>
            <w:tcW w:w="655" w:type="dxa"/>
          </w:tcPr>
          <w:p w:rsidR="001030EE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1030E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 день толерантности</w:t>
            </w:r>
          </w:p>
        </w:tc>
        <w:tc>
          <w:tcPr>
            <w:tcW w:w="1559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942" w:type="dxa"/>
          </w:tcPr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  <w:p w:rsidR="001030EE" w:rsidRPr="00756223" w:rsidRDefault="001030E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Всероссийский день призывника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15 ноября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Всемирный день ребенка.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правовых знаний.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обществознания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начала Нюрнбергского процесса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отказа от курения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Всемирный день приветствий. Флеш-моб «День добрых слов»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21 ноября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матери в России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28 ноября 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Учителя литературы, ИЗО 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Конкурс чтецов 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литературы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 по безопасности дорожного движения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Открытый урок по ОБЖ «Действия в чрезвычайных ситуациях»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0A5C18" w:rsidRPr="00756223" w:rsidTr="00AD078E">
        <w:tc>
          <w:tcPr>
            <w:tcW w:w="9571" w:type="dxa"/>
            <w:gridSpan w:val="5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ДЕКАБРЬ</w:t>
            </w:r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0A5C18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0A5C18" w:rsidRPr="00756223" w:rsidTr="00AD078E">
        <w:tc>
          <w:tcPr>
            <w:tcW w:w="655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5C18" w:rsidRPr="00756223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0A5C18" w:rsidRDefault="000A5C1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Всемирный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борьбы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СПИДом</w:t>
            </w:r>
            <w:proofErr w:type="spellEnd"/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2942" w:type="dxa"/>
          </w:tcPr>
          <w:p w:rsidR="008B2C27" w:rsidRPr="000404A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 xml:space="preserve">Зам. директора по ВР </w:t>
            </w:r>
          </w:p>
          <w:p w:rsidR="008B2C27" w:rsidRPr="000404A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часы, посвященные государственной символике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8B2C27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Международный день добровольца в России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942" w:type="dxa"/>
          </w:tcPr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lastRenderedPageBreak/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Героя Отечества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борьбы с коррупцией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обществознания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прав человека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обществознания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Классные часы, посвященные Дню Конституции 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6 – 11 декабря</w:t>
            </w:r>
          </w:p>
        </w:tc>
        <w:tc>
          <w:tcPr>
            <w:tcW w:w="2942" w:type="dxa"/>
          </w:tcPr>
          <w:p w:rsidR="008B2C27" w:rsidRPr="0093225A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8B2C27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Конкурс патриотической песни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ВР,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Новогодний бал 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8B2C27" w:rsidRDefault="008B2C27" w:rsidP="0093225A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 xml:space="preserve">Зам. директора по ВР </w:t>
            </w:r>
          </w:p>
          <w:p w:rsidR="0093225A" w:rsidRPr="000404A3" w:rsidRDefault="0093225A" w:rsidP="0093225A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Всероссийская акция «Мы – граждане России»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42" w:type="dxa"/>
          </w:tcPr>
          <w:p w:rsidR="008B2C27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мероприятия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8B2C27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t>Советник по воспитанию</w:t>
            </w: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="008B2C27"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Конкурс «Подарок Деду Морозу» (инсценированная песня)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Инструктаж по ТБ учащихся перед каникулами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Акция  «С Новым годом!»  (открытка жителям микрорайона)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Линейки, посвященные окончанию 1 полугодия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8B2C27" w:rsidRPr="0093225A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3225A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8B2C27" w:rsidRPr="0093225A" w:rsidRDefault="0093225A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20.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Мероприятия, посвященные безопасности в период зимних каникул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Зам. директора по ВР</w:t>
            </w:r>
          </w:p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8B2C27" w:rsidRPr="00756223" w:rsidTr="00AD078E">
        <w:tc>
          <w:tcPr>
            <w:tcW w:w="9571" w:type="dxa"/>
            <w:gridSpan w:val="5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ЯНВАРЬ</w:t>
            </w:r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8B2C27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8B2C27" w:rsidRPr="00756223" w:rsidTr="00AD078E">
        <w:tc>
          <w:tcPr>
            <w:tcW w:w="655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B2C27" w:rsidRPr="00756223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8B2C27" w:rsidRDefault="008B2C27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Всемирный день «Спасибо». Флеш-моб «Спасибо говорить не забывай»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12 января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Вожатая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Профилактика  вредных привычек 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Оформление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буклетов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Осторожно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– ГРИПП»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Классные часы и внеклассные мероприятия по профилактике экстремизма 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часы по профилактике детского дорожно-транспортного травматизма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206D1E" w:rsidRPr="00756223">
              <w:rPr>
                <w:rFonts w:ascii="Times New Roman"/>
                <w:sz w:val="24"/>
                <w:szCs w:val="24"/>
              </w:rPr>
              <w:t>.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25 января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Вожатая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Волонтерский отряд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="00206D1E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06D1E" w:rsidRPr="00756223" w:rsidRDefault="00630A41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hyperlink r:id="rId5" w:tgtFrame="_blank" w:history="1">
              <w:r w:rsidR="00206D1E" w:rsidRPr="00756223">
                <w:rPr>
                  <w:rFonts w:ascii="Times New Roman"/>
                  <w:kern w:val="0"/>
                  <w:sz w:val="24"/>
                  <w:szCs w:val="24"/>
                  <w:lang w:val="ru-RU" w:eastAsia="ru-RU"/>
                </w:rPr>
                <w:t>День полного освобождения Ленинграда от фашистской блокады</w:t>
              </w:r>
            </w:hyperlink>
            <w:r w:rsidR="00206D1E"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 w:rsidR="00265079"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памяти жертв Холокоста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206D1E" w:rsidRPr="00756223" w:rsidTr="00AD078E">
        <w:tc>
          <w:tcPr>
            <w:tcW w:w="9571" w:type="dxa"/>
            <w:gridSpan w:val="5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ФЕВРАЛЬ</w:t>
            </w:r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206D1E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206D1E" w:rsidRPr="00756223" w:rsidTr="00AD078E">
        <w:tc>
          <w:tcPr>
            <w:tcW w:w="655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6D1E" w:rsidRPr="00756223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206D1E" w:rsidRDefault="00206D1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Конкурс патриотической песни 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65079" w:rsidRPr="000404A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265079" w:rsidRPr="000404A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8 января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Вожатая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630A41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hyperlink r:id="rId6" w:tgtFrame="_blank" w:history="1">
              <w:r w:rsidR="00265079" w:rsidRPr="00756223">
                <w:rPr>
                  <w:rFonts w:ascii="Times New Roman"/>
                  <w:kern w:val="0"/>
                  <w:sz w:val="24"/>
                  <w:szCs w:val="24"/>
                  <w:lang w:val="ru-RU" w:eastAsia="ru-RU"/>
                </w:rPr>
                <w:t>15 февраля - День памяти о россиянах, исполнявших служебный долг за пределами Отечества</w:t>
              </w:r>
            </w:hyperlink>
            <w:r w:rsidR="00265079"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Вожатая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Здоровья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физкультуры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Мероприятия, посвященные Дню защитника Отечества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</w:tcPr>
          <w:p w:rsidR="00265079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Конкурс плакатов и коллажей 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Вожатая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Всемирный день проявления доброты (приветствий).  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добрых поступков.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Вожатая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11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Профилактика вредных  привычек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 по безопасности дорожного движения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65079" w:rsidRPr="00756223" w:rsidTr="00AD078E">
        <w:tc>
          <w:tcPr>
            <w:tcW w:w="9571" w:type="dxa"/>
            <w:gridSpan w:val="5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МАРТ</w:t>
            </w:r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265079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265079" w:rsidRPr="00756223" w:rsidTr="00AD078E">
        <w:tc>
          <w:tcPr>
            <w:tcW w:w="655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65079" w:rsidRPr="00756223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265079" w:rsidRDefault="00265079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 марта</w:t>
            </w:r>
          </w:p>
        </w:tc>
        <w:tc>
          <w:tcPr>
            <w:tcW w:w="2942" w:type="dxa"/>
          </w:tcPr>
          <w:p w:rsidR="00C150BF" w:rsidRPr="000404A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Зам. директора по ВР</w:t>
            </w:r>
          </w:p>
          <w:p w:rsidR="00C150BF" w:rsidRPr="000404A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Всероссийский открытый урок «ОБЖ» (приуроченный к празднованию 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Всемирного дня гражданской обороны)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Преподаватель ОБЖ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Международный день борьбы с наркоманией и наркобизнесом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Концерт, посвященный Дню  8 Марта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5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Масленица, праздник для жителей микрорайона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8 – 14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рек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Неделя математики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14 – 20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математики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Всемирный день Земли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географии и биологии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Всемирный День Леса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21 марта 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21 – 27 марта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Открытый урок по ОБЖ «Правила противопожарной безопасности»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Мероприятия, посвященные безопасности в весенний период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150BF" w:rsidRPr="00756223" w:rsidTr="00AD078E">
        <w:tc>
          <w:tcPr>
            <w:tcW w:w="9571" w:type="dxa"/>
            <w:gridSpan w:val="5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C150BF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C150BF" w:rsidRPr="00756223" w:rsidTr="00AD078E">
        <w:tc>
          <w:tcPr>
            <w:tcW w:w="655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150BF" w:rsidRPr="00756223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C150BF" w:rsidRDefault="00C150B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День смеха.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Флеш-моб</w:t>
            </w:r>
            <w:proofErr w:type="spellEnd"/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Вожатая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Совет старшеклассников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Классные руководители 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физкультуры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630A41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hyperlink r:id="rId7" w:tgtFrame="_blank" w:history="1">
              <w:r w:rsidR="003C0173" w:rsidRPr="00756223">
                <w:rPr>
                  <w:rFonts w:ascii="Times New Roman"/>
                  <w:kern w:val="0"/>
                  <w:sz w:val="24"/>
                  <w:szCs w:val="24"/>
                  <w:lang w:eastAsia="ru-RU"/>
                </w:rPr>
                <w:t xml:space="preserve">День космонавтики. </w:t>
              </w:r>
            </w:hyperlink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физики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День экологических знаний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географии и биологии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защиты от экологической опасности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Зам. директора по ВР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Учителя географии и биологии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Акция «Палы – под контроль!»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Вожатая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Совет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старшеклассников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Акция «Мусору – бой!»</w:t>
            </w: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Участие в месячнике по уборке территории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11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12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местного самоуправления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="003C0173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22 апреля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Учителя географии и биологии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3C0173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0404A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Конкурс рисунков по пожарной безопасности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Зам. директора по ВР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3C0173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0404A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0404A3">
              <w:rPr>
                <w:rFonts w:ascii="Times New Roman"/>
                <w:sz w:val="24"/>
                <w:szCs w:val="24"/>
                <w:lang w:val="ru-RU"/>
              </w:rPr>
              <w:t>День пожарной охраны. Тематический урок по ОБЖ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30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Преподаватель ОБЖ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="003C0173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Мероприятия по профилактике туберкулеза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Классные руководители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>7</w:t>
            </w:r>
            <w:r w:rsidR="003C0173"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sz w:val="24"/>
                <w:szCs w:val="24"/>
              </w:rPr>
            </w:pPr>
            <w:r w:rsidRPr="00756223">
              <w:rPr>
                <w:rFonts w:ascii="Times New Roman"/>
                <w:color w:val="000000"/>
                <w:sz w:val="24"/>
                <w:szCs w:val="24"/>
              </w:rPr>
              <w:t>Праздник «Гордость школы»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Администрация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МАЙ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Церемония поднятия государственного флага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lastRenderedPageBreak/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Праздник весны и  труда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Классные руководители Вожатая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Международный день борьбы за права инвалидов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5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Празднование Дня Победы 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Международная акция «Георгиевская ленточка»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Международная акция «Диктант Победы»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Всероссийский день посадки леса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14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географии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и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биологии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Международный день семьи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10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памяти умерших от СПИДа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18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proofErr w:type="spellStart"/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1</w:t>
            </w:r>
            <w:proofErr w:type="spellEnd"/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детских общественных организаций России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 общественных организаций школы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2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Вахта Памяти у Вечного огня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Преподаватель ОБЖ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Защиты детей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Преподаватель ОБЖ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872F1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Последний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звонок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 директора по ВР</w:t>
            </w:r>
          </w:p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Инструктаж по ТБ учащихся перед каникулами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7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 w:eastAsia="ru-RU"/>
              </w:rPr>
              <w:t>День славянской письменности и культуры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A16392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8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Линейки, посвященные окончанию учебного года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Администрация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  <w:p w:rsidR="003C0173" w:rsidRPr="0093225A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ИЮНЬ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поднятия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Церемония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спуска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государственного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флага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Каждую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пятницу</w:t>
            </w:r>
            <w:proofErr w:type="spellEnd"/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Руководитель церемонии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415" w:type="dxa"/>
            <w:gridSpan w:val="2"/>
          </w:tcPr>
          <w:p w:rsidR="003C0173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Лагерь актива</w:t>
            </w:r>
          </w:p>
        </w:tc>
        <w:tc>
          <w:tcPr>
            <w:tcW w:w="1559" w:type="dxa"/>
          </w:tcPr>
          <w:p w:rsidR="003C0173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русского языка.  Пушкинский день России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4 июня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</w:rPr>
              <w:t>Всемирный день окружающей среды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  <w:proofErr w:type="spellEnd"/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 xml:space="preserve">День памяти и скорби. День начала Великой Отечественной войны.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молодежи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872F13" w:rsidRPr="00756223" w:rsidTr="00AD078E">
        <w:tc>
          <w:tcPr>
            <w:tcW w:w="655" w:type="dxa"/>
          </w:tcPr>
          <w:p w:rsidR="00872F13" w:rsidRPr="00872F1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4415" w:type="dxa"/>
            <w:gridSpan w:val="2"/>
          </w:tcPr>
          <w:p w:rsidR="00872F13" w:rsidRPr="00872F1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Вручение аттестатов</w:t>
            </w:r>
          </w:p>
        </w:tc>
        <w:tc>
          <w:tcPr>
            <w:tcW w:w="1559" w:type="dxa"/>
          </w:tcPr>
          <w:p w:rsidR="00872F13" w:rsidRPr="00872F1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942" w:type="dxa"/>
          </w:tcPr>
          <w:p w:rsidR="00872F1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  <w:p w:rsidR="00872F13" w:rsidRPr="002E372A" w:rsidRDefault="00872F13" w:rsidP="00756223">
            <w:pPr>
              <w:pStyle w:val="af2"/>
              <w:jc w:val="left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ИЮЛЬ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семьи, любви и верности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8 июля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АВГУСТ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14 августа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Классные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22 августа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27 августа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 xml:space="preserve">Классные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eastAsia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D747A8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>5. «</w:t>
            </w:r>
            <w:proofErr w:type="spellStart"/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>Внешкольные</w:t>
            </w:r>
            <w:proofErr w:type="spellEnd"/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>мероприятия</w:t>
            </w:r>
            <w:proofErr w:type="spellEnd"/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>»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Экскурсии, походы выходного дня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3C0173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Масленица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Акция «Мы – наследие героев»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«Помоги тому, кто рядом»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встречи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Школы 13 и 39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«Мы в ответе за тех, кого приручили»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 раза в год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День пожилого человека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8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Образовательный туристический маршрут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AD078E">
        <w:tc>
          <w:tcPr>
            <w:tcW w:w="9571" w:type="dxa"/>
            <w:gridSpan w:val="5"/>
          </w:tcPr>
          <w:p w:rsidR="003C0173" w:rsidRPr="00756223" w:rsidRDefault="003C0173" w:rsidP="00D747A8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6. «Организация предметно-пространственной среды»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Церемония поднятия/спуска Государственного флага РФ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Каждый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понедельнк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/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пятница</w:t>
            </w:r>
            <w:proofErr w:type="spellEnd"/>
          </w:p>
        </w:tc>
        <w:tc>
          <w:tcPr>
            <w:tcW w:w="2942" w:type="dxa"/>
          </w:tcPr>
          <w:p w:rsidR="003C017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  <w:p w:rsidR="003C0173" w:rsidRPr="00872F1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Оформление школы к праздникам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Оформление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фотозон</w:t>
            </w:r>
            <w:proofErr w:type="spellEnd"/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Вожатая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Конкурсы плакатов и коллажей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Буккроссинг</w:t>
            </w:r>
            <w:proofErr w:type="spellEnd"/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Библиотекарь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Оформление тематических выставок ко Дням воинской славы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Фотовыставка «Я люблю свою землю»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Оформление цветочных клумб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Апрель-май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Акция «Чистый двор»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Апрель-май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AD078E">
        <w:tc>
          <w:tcPr>
            <w:tcW w:w="65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41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Солдатский платок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Вожатая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3C0173" w:rsidRPr="00756223" w:rsidTr="001030EE">
        <w:tc>
          <w:tcPr>
            <w:tcW w:w="9571" w:type="dxa"/>
            <w:gridSpan w:val="5"/>
          </w:tcPr>
          <w:p w:rsidR="003C0173" w:rsidRPr="00756223" w:rsidRDefault="003C0173" w:rsidP="00D747A8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 xml:space="preserve">7. </w:t>
            </w:r>
            <w:r w:rsidRPr="00756223">
              <w:rPr>
                <w:rFonts w:ascii="Times New Roman"/>
                <w:b/>
                <w:sz w:val="24"/>
                <w:szCs w:val="24"/>
                <w:lang w:val="ru-RU"/>
              </w:rPr>
              <w:t>«Взаимодействие с родителями (законными представителями)».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Заседание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Совета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школы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,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Классные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родительские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собрания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утвержденному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Информационное обеспечение посредством работы официального сайта  (размещение информации для родителей по социальным вопросам, профориентации, психологического благополучия, профилактики вредных привычек и правонарушений).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учебного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психолог</w:t>
            </w:r>
            <w:proofErr w:type="spellEnd"/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Участие родителей в делах класса.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учебного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Родительский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всеобуч</w:t>
            </w:r>
            <w:proofErr w:type="spellEnd"/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Октябрь, декабрь, январь, март, май.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Заместитель директора по воспитательной работе, 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психолог, социальный педагог,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работы с родителями.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встреч родителей с представителями учреждений профилактики, медицины  по вопросам профилактики  правонарушений и здорового образа жизни.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8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Индивидуальные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беседы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с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родителями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9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Активизация работы «Школы современных родителей»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Ответственный за «ШСР»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Общешкольные родительские собрания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72F13" w:rsidRPr="00756223" w:rsidTr="00DE2409">
        <w:tc>
          <w:tcPr>
            <w:tcW w:w="675" w:type="dxa"/>
            <w:gridSpan w:val="2"/>
          </w:tcPr>
          <w:p w:rsidR="00872F13" w:rsidRPr="0075622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4395" w:type="dxa"/>
          </w:tcPr>
          <w:p w:rsidR="00872F13" w:rsidRPr="0075622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"Последнего звонка" и "Вручения аттестатов"</w:t>
            </w:r>
          </w:p>
        </w:tc>
        <w:tc>
          <w:tcPr>
            <w:tcW w:w="1559" w:type="dxa"/>
          </w:tcPr>
          <w:p w:rsidR="00872F13" w:rsidRPr="0075622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872F13" w:rsidRPr="00756223" w:rsidRDefault="00872F1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C0173" w:rsidRPr="00756223" w:rsidTr="001030EE">
        <w:tc>
          <w:tcPr>
            <w:tcW w:w="9571" w:type="dxa"/>
            <w:gridSpan w:val="5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  <w:lang w:val="ru-RU"/>
              </w:rPr>
              <w:t>8</w:t>
            </w:r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. </w:t>
            </w:r>
            <w:proofErr w:type="spellStart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Модуль</w:t>
            </w:r>
            <w:proofErr w:type="spellEnd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 xml:space="preserve"> «</w:t>
            </w:r>
            <w:proofErr w:type="spellStart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Самоуправление</w:t>
            </w:r>
            <w:proofErr w:type="spellEnd"/>
            <w:r w:rsidRPr="00756223">
              <w:rPr>
                <w:rFonts w:ascii="Times New Roman"/>
                <w:b/>
                <w:iCs/>
                <w:w w:val="0"/>
                <w:sz w:val="24"/>
                <w:szCs w:val="24"/>
              </w:rPr>
              <w:t>».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1. 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 xml:space="preserve">Собрания актива школьного самоуправления.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Раз в месяц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 xml:space="preserve">Выбор актива класса. 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DE2409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Сентябрь 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День самоуправления.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 октября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Разработка плана основных мероприятий воспитательной работы на каждый триместр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 10 дней до начала триместра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sz w:val="24"/>
                <w:lang w:val="ru-RU"/>
              </w:rPr>
              <w:t>Советник по воспитанию</w:t>
            </w:r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Утверждение состава Совета старшеклассников и распределение по секторам.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3C0173" w:rsidRPr="00756223" w:rsidRDefault="0093225A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Активизация волонтерского движения в школе.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 xml:space="preserve">Работа по вовлечению учащихся в 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волонтерское движение.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 xml:space="preserve">в течение 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lastRenderedPageBreak/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Утверждение состава волонтерского отряда . Выборы руководителя отряда.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Куратор волонтерского отряда</w:t>
            </w:r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0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Привлечение учащихся к соуправлению школой, работа в Совете школы.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3C0173" w:rsidRPr="00756223" w:rsidRDefault="0093225A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proofErr w:type="spellEnd"/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Организация дежурства учащихся в школе.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постоянно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День детских общественных организаций России.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19 мая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 xml:space="preserve">Участие в </w:t>
            </w:r>
            <w:r w:rsidR="00DF720F" w:rsidRPr="00756223">
              <w:rPr>
                <w:rFonts w:ascii="Times New Roman"/>
                <w:sz w:val="24"/>
                <w:szCs w:val="24"/>
                <w:lang w:val="ru-RU"/>
              </w:rPr>
              <w:t>подготовке и проведении школьных</w:t>
            </w:r>
            <w:r w:rsidRPr="00756223">
              <w:rPr>
                <w:rFonts w:ascii="Times New Roman"/>
                <w:sz w:val="24"/>
                <w:szCs w:val="24"/>
                <w:lang w:val="ru-RU"/>
              </w:rPr>
              <w:t xml:space="preserve"> мероприятий</w:t>
            </w:r>
          </w:p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3C0173" w:rsidRPr="00756223" w:rsidTr="00461C52">
        <w:tc>
          <w:tcPr>
            <w:tcW w:w="675" w:type="dxa"/>
            <w:gridSpan w:val="2"/>
          </w:tcPr>
          <w:p w:rsidR="003C0173" w:rsidRPr="00756223" w:rsidRDefault="00DF720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="003C0173"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Организация шефской работы</w:t>
            </w:r>
          </w:p>
        </w:tc>
        <w:tc>
          <w:tcPr>
            <w:tcW w:w="1559" w:type="dxa"/>
          </w:tcPr>
          <w:p w:rsidR="003C0173" w:rsidRPr="00756223" w:rsidRDefault="003C0173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3C0173" w:rsidRPr="00756223" w:rsidRDefault="0093225A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93225A" w:rsidRPr="00756223" w:rsidTr="00461C52">
        <w:tc>
          <w:tcPr>
            <w:tcW w:w="675" w:type="dxa"/>
            <w:gridSpan w:val="2"/>
          </w:tcPr>
          <w:p w:rsidR="0093225A" w:rsidRPr="0093225A" w:rsidRDefault="0093225A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15. </w:t>
            </w:r>
          </w:p>
        </w:tc>
        <w:tc>
          <w:tcPr>
            <w:tcW w:w="4395" w:type="dxa"/>
          </w:tcPr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РДДМ</w:t>
            </w:r>
          </w:p>
        </w:tc>
        <w:tc>
          <w:tcPr>
            <w:tcW w:w="1559" w:type="dxa"/>
          </w:tcPr>
          <w:p w:rsidR="0093225A" w:rsidRPr="0093225A" w:rsidRDefault="0093225A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93225A" w:rsidRPr="0093225A" w:rsidRDefault="0093225A" w:rsidP="0093225A">
            <w:pPr>
              <w:pStyle w:val="af2"/>
              <w:jc w:val="left"/>
              <w:rPr>
                <w:rFonts w:ascii="Times New Roman"/>
                <w:sz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</w:rPr>
              <w:t>Советник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по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воспитанию</w:t>
            </w:r>
            <w:proofErr w:type="spellEnd"/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5" w:type="dxa"/>
          </w:tcPr>
          <w:p w:rsidR="00E405CE" w:rsidRDefault="00E405CE" w:rsidP="002E372A">
            <w:pPr>
              <w:pStyle w:val="af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Инициирование во Всероссийском конкурсе "Большая перемена"</w:t>
            </w:r>
          </w:p>
        </w:tc>
        <w:tc>
          <w:tcPr>
            <w:tcW w:w="1559" w:type="dxa"/>
          </w:tcPr>
          <w:p w:rsidR="00E405CE" w:rsidRPr="00270142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EA68BA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EA68BA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EA68BA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EA68BA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17.</w:t>
            </w:r>
          </w:p>
        </w:tc>
        <w:tc>
          <w:tcPr>
            <w:tcW w:w="4395" w:type="dxa"/>
          </w:tcPr>
          <w:p w:rsidR="00E405CE" w:rsidRDefault="00E405CE" w:rsidP="002E372A">
            <w:pPr>
              <w:pStyle w:val="af2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Клуб "Большая перемена"</w:t>
            </w:r>
          </w:p>
        </w:tc>
        <w:tc>
          <w:tcPr>
            <w:tcW w:w="1559" w:type="dxa"/>
          </w:tcPr>
          <w:p w:rsidR="00E405CE" w:rsidRPr="00EA68BA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</w:rPr>
            </w:pPr>
            <w:r w:rsidRPr="00EA68BA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EA68BA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EA68BA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EA68BA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Default="00E405CE" w:rsidP="002E372A">
            <w:pPr>
              <w:pStyle w:val="af2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 w:eastAsia="ru-RU"/>
              </w:rPr>
              <w:t>9. «Профилактика и безопасность»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93225A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E405CE" w:rsidRPr="0093225A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/>
              </w:rPr>
              <w:t>Реализация Программы «Здоровье».</w:t>
            </w:r>
          </w:p>
        </w:tc>
        <w:tc>
          <w:tcPr>
            <w:tcW w:w="1559" w:type="dxa"/>
          </w:tcPr>
          <w:p w:rsidR="00E405CE" w:rsidRPr="0093225A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93225A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 по антидопинговой тематике.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Реализация курса «ЗОЖ – путь к успеху».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профилактике вредных привычек.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Спортивные мероприятия.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физкультуры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Всемирному дню борьбы со СПИДом.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 декабря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Зам. директора по ВР 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Мероприятия по профилактике гриппа.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Совет старшеклассников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 и внеклассные мероприятия по профилактике экстремизма.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январь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литературы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Дни Здоровья.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физкультуры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Мероприятия по профилактике туберкулеза.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Классные руководители 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Неделя иммунизации.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Мероприятия, посвященные Дню памяти умерших от СПИДа.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18 мая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Учитель химии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14.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Профилактические беседы с представителями правоохранительных органов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Зам. директора по ВР 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15.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Акция «Безопасные каникулы».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16.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Инструктажи по ТБ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года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lastRenderedPageBreak/>
              <w:t>17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Мероприятия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пожарной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безопасности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Зам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.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директора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по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ВР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18.</w:t>
            </w:r>
          </w:p>
        </w:tc>
        <w:tc>
          <w:tcPr>
            <w:tcW w:w="4395" w:type="dxa"/>
          </w:tcPr>
          <w:p w:rsidR="00E405CE" w:rsidRPr="00A16392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по предупреждению деструктивного поведения</w:t>
            </w:r>
          </w:p>
        </w:tc>
        <w:tc>
          <w:tcPr>
            <w:tcW w:w="1559" w:type="dxa"/>
          </w:tcPr>
          <w:p w:rsidR="00E405CE" w:rsidRPr="00756223" w:rsidRDefault="00E405CE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A16392" w:rsidRDefault="00E405CE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A16392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Классные руководители</w:t>
            </w: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, психолог, социальный педагог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5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Беседы «Безопасный интернет»</w:t>
            </w:r>
          </w:p>
        </w:tc>
        <w:tc>
          <w:tcPr>
            <w:tcW w:w="1559" w:type="dxa"/>
          </w:tcPr>
          <w:p w:rsidR="00E405CE" w:rsidRPr="00756223" w:rsidRDefault="00E405CE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A16392" w:rsidRDefault="00E405CE" w:rsidP="0093225A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A16392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 Классные руководители</w:t>
            </w: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, психолог, социальный педагог</w:t>
            </w:r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10. «Социальное партнерство»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Посещение театров, музеев, библиотек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Спортивный праздник совместно с юртовым казачьим обществом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Акция «Детский телефон доверия» с центром социального обслуживания населения «Семья»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4. 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Организация экскурсий и проведение мероприятий с РВВГДКУ, ЛОВД УМВД, ГИБДД и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Росгвардией</w:t>
            </w:r>
            <w:proofErr w:type="spellEnd"/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Взаимодействие с ВУЗами города в рамках проекта «проводник»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11. «Профориентация»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Анкетирования по выбору профессий.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Тематическая беседа «Успешность в школе - успешность в профессии в будущем.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>В</w:t>
            </w:r>
            <w:r w:rsidRPr="00756223">
              <w:rPr>
                <w:rFonts w:ascii="Times New Roman" w:eastAsia="Calibri"/>
                <w:bCs/>
                <w:color w:val="000000"/>
                <w:spacing w:val="5"/>
                <w:kern w:val="0"/>
                <w:sz w:val="24"/>
                <w:szCs w:val="24"/>
                <w:lang w:val="ru-RU"/>
              </w:rPr>
              <w:t xml:space="preserve">ыявление и оценка коммуникативных </w:t>
            </w:r>
            <w:r w:rsidRPr="00756223">
              <w:rPr>
                <w:rFonts w:ascii="Times New Roman" w:eastAsia="Calibri"/>
                <w:bCs/>
                <w:color w:val="000000"/>
                <w:spacing w:val="7"/>
                <w:kern w:val="0"/>
                <w:sz w:val="24"/>
                <w:szCs w:val="24"/>
                <w:lang w:val="ru-RU"/>
              </w:rPr>
              <w:t>и организаторских склонностей старшеклассников.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Педагог-психолог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Профориентационное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тестирование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ProfLine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  <w:t>Участие во Всероссийском тестировании «Профвыбор-К».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Конкурс плакатов «Спасибо вам, учителя!»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Октябрь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Тематические беседы «Выпускники школы. Имена»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</w:pP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>Онлайн-тестирование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  <w:lang w:val="ru-RU" w:eastAsia="en-US"/>
              </w:rPr>
              <w:t xml:space="preserve"> с использованием тестового комплекса «Профдиагностика 2.0». 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9.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 w:eastAsia="Calibri"/>
                <w:color w:val="000000"/>
                <w:kern w:val="0"/>
                <w:sz w:val="24"/>
                <w:szCs w:val="24"/>
                <w:shd w:val="clear" w:color="auto" w:fill="FFFFFF"/>
                <w:lang w:val="ru-RU" w:eastAsia="en-US"/>
              </w:rPr>
              <w:t>Классные встречи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10.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</w:rPr>
              <w:t>Проведение классных часов.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 xml:space="preserve">Встречи с представителями средних учебных заведений страны, с представителями предприятий города </w:t>
            </w: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lastRenderedPageBreak/>
              <w:t>Рязани.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Проведение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Всероссийских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уроков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 xml:space="preserve"> «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ПроеКТОрия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«Всероссийская неделя профориентации».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«Билет в будущее».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 w:eastAsia="Calibri"/>
                <w:kern w:val="0"/>
                <w:sz w:val="24"/>
                <w:szCs w:val="24"/>
              </w:rPr>
            </w:pPr>
            <w:r w:rsidRPr="00756223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«</w:t>
            </w:r>
            <w:proofErr w:type="spellStart"/>
            <w:r w:rsidRPr="00756223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Zасобой</w:t>
            </w:r>
            <w:proofErr w:type="spellEnd"/>
            <w:r w:rsidRPr="00756223">
              <w:rPr>
                <w:rFonts w:ascii="Times New Roman" w:eastAsia="Calibri"/>
                <w:kern w:val="0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16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Тематическая беседа «Куда пойти учиться?»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17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Индивидуальные консультации по профессиональному определению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18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Встречи с представителями средних и  высших учебных заведений в рамках проекта «Проводник»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 за профориентацию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sz w:val="24"/>
                <w:szCs w:val="24"/>
                <w:lang w:val="ru-RU"/>
              </w:rPr>
              <w:t>Экскурсии на предприятия города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Ответственный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за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профориентацию</w:t>
            </w:r>
            <w:proofErr w:type="spellEnd"/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12.</w:t>
            </w:r>
            <w:r w:rsidRPr="00756223">
              <w:rPr>
                <w:rFonts w:ascii="Times New Roman"/>
                <w:b/>
                <w:sz w:val="24"/>
                <w:szCs w:val="24"/>
                <w:lang w:val="ru-RU"/>
              </w:rPr>
              <w:t xml:space="preserve"> «Детские общественные объединения» ( по планам работы объединений)</w:t>
            </w:r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Волонтерский отряд «Первый!»</w:t>
            </w:r>
          </w:p>
        </w:tc>
        <w:tc>
          <w:tcPr>
            <w:tcW w:w="1559" w:type="dxa"/>
          </w:tcPr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Руководитель</w:t>
            </w:r>
            <w:proofErr w:type="spellEnd"/>
            <w:r w:rsidRPr="0075622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sz w:val="24"/>
                <w:szCs w:val="24"/>
              </w:rPr>
              <w:t>отряда</w:t>
            </w:r>
            <w:proofErr w:type="spellEnd"/>
          </w:p>
        </w:tc>
      </w:tr>
      <w:tr w:rsidR="00E405CE" w:rsidRPr="00756223" w:rsidTr="00461C52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Юнармейский отряд «Честь имею!»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Руководитель отряда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r w:rsidRPr="00756223">
              <w:rPr>
                <w:rFonts w:ascii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59" w:type="dxa"/>
          </w:tcPr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sz w:val="24"/>
                <w:szCs w:val="24"/>
              </w:rPr>
              <w:t>Куратор</w:t>
            </w:r>
            <w:proofErr w:type="spellEnd"/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13. «</w:t>
            </w:r>
            <w:proofErr w:type="spellStart"/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Медиацентр</w:t>
            </w:r>
            <w:proofErr w:type="spellEnd"/>
            <w:r w:rsidRPr="00756223">
              <w:rPr>
                <w:rFonts w:ascii="Times New Roman"/>
                <w:b/>
                <w:kern w:val="0"/>
                <w:sz w:val="24"/>
                <w:szCs w:val="24"/>
                <w:lang w:val="ru-RU"/>
              </w:rPr>
              <w:t>»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Выпуск передачи «Школьные новости»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2942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</w:t>
            </w:r>
          </w:p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Выпуск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газеты 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«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13 Континент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1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раз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в 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триместр</w:t>
            </w:r>
          </w:p>
        </w:tc>
        <w:tc>
          <w:tcPr>
            <w:tcW w:w="2942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</w:p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Съемка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 фото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репортажей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В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течение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42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Учитель</w:t>
            </w:r>
            <w:proofErr w:type="spellEnd"/>
          </w:p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1030EE">
        <w:tc>
          <w:tcPr>
            <w:tcW w:w="9571" w:type="dxa"/>
            <w:gridSpan w:val="5"/>
          </w:tcPr>
          <w:p w:rsidR="00E405CE" w:rsidRPr="00756223" w:rsidRDefault="00E405CE" w:rsidP="00D747A8">
            <w:pPr>
              <w:pStyle w:val="af2"/>
              <w:jc w:val="left"/>
              <w:rPr>
                <w:rFonts w:ascii="Times New Roman"/>
                <w:b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b/>
                <w:kern w:val="0"/>
                <w:sz w:val="24"/>
                <w:szCs w:val="24"/>
              </w:rPr>
              <w:t>14. «Гражданско-патриотическое воспитание»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часы, посвященные Дню солидарности в борьбе с терроризмом.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3 сентября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окончания Второй мировой войны.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3 сентября 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Всероссийские открытые уроки «ОБЖ».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Преподаватель ОБЖ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к Дню народного единства.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4 ноября</w:t>
            </w:r>
          </w:p>
        </w:tc>
        <w:tc>
          <w:tcPr>
            <w:tcW w:w="2942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8 ноября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16 ноября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Вожатая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Всемирный день ребенка.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День правовых знаний.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20 ноября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обществознания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8.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День начала Нюрнбергского процесса.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20 ноября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Вожатая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9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Мероприятия, посвященные государственной символики.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872F1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E405CE" w:rsidRP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0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 к Дню неизвестного солдата.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3 декабря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</w:rPr>
              <w:t>руководители</w:t>
            </w:r>
            <w:proofErr w:type="spellEnd"/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Преподаватель ОБЖ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lastRenderedPageBreak/>
              <w:t>1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Дню Героя Отечества.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9 декабря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Международный день прав человека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. Урок «Права человека».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10 декабря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истории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часы, посвященные Дню Конституции.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6 – 11 декабря</w:t>
            </w:r>
          </w:p>
        </w:tc>
        <w:tc>
          <w:tcPr>
            <w:tcW w:w="2942" w:type="dxa"/>
          </w:tcPr>
          <w:p w:rsidR="00E405CE" w:rsidRPr="00191358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191358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E405CE" w:rsidRPr="00191358" w:rsidRDefault="0019135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Конкурсы патриотической песни.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Декабрь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ВР,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15 января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6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630A41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hyperlink r:id="rId8" w:tgtFrame="_blank" w:history="1">
              <w:r w:rsidR="00E405CE" w:rsidRPr="00756223">
                <w:rPr>
                  <w:rFonts w:ascii="Times New Roman"/>
                  <w:iCs/>
                  <w:kern w:val="0"/>
                  <w:sz w:val="24"/>
                  <w:szCs w:val="24"/>
                  <w:lang w:val="ru-RU"/>
                </w:rPr>
                <w:t xml:space="preserve">День полного освобождения Ленинграда от фашистской блокады. </w:t>
              </w:r>
            </w:hyperlink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27 января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Учителя истории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7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color w:val="BEC59A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color w:val="000000"/>
                <w:kern w:val="0"/>
                <w:sz w:val="24"/>
                <w:szCs w:val="24"/>
                <w:lang w:val="ru-RU"/>
              </w:rPr>
              <w:t>Международный день памяти жертв Холокоста.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27 января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истории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18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Мероприятия, посвященные Дню защитника Отечества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Вожатая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19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18 марта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истории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0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19 апреля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Классные руководители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Учителя истории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1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Празднование Дня Победы.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191358" w:rsidRPr="00756223" w:rsidRDefault="00191358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proofErr w:type="spellStart"/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2</w:t>
            </w:r>
            <w:proofErr w:type="spellEnd"/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Вахта Памяти у Вечного огня.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 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Преподаватель ОБЖ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3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День России.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12 июня</w:t>
            </w:r>
          </w:p>
        </w:tc>
        <w:tc>
          <w:tcPr>
            <w:tcW w:w="2942" w:type="dxa"/>
          </w:tcPr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Преподаватель ОБЖ</w:t>
            </w:r>
          </w:p>
          <w:p w:rsidR="00271FCF" w:rsidRPr="0075622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4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 xml:space="preserve">День памяти и скорби. День начала Великой Отечественной войны. 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22 июня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Начальник школьного лагеря</w:t>
            </w:r>
          </w:p>
        </w:tc>
      </w:tr>
      <w:tr w:rsidR="00E405CE" w:rsidRPr="00756223" w:rsidTr="008448A1">
        <w:tc>
          <w:tcPr>
            <w:tcW w:w="675" w:type="dxa"/>
            <w:gridSpan w:val="2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</w:t>
            </w: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5</w:t>
            </w:r>
            <w:r w:rsidRPr="00756223">
              <w:rPr>
                <w:rFonts w:asci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559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</w:rPr>
              <w:t>22 августа</w:t>
            </w:r>
          </w:p>
        </w:tc>
        <w:tc>
          <w:tcPr>
            <w:tcW w:w="2942" w:type="dxa"/>
          </w:tcPr>
          <w:p w:rsidR="00E405CE" w:rsidRPr="00756223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Классные руководители</w:t>
            </w:r>
          </w:p>
          <w:p w:rsidR="00E405CE" w:rsidRDefault="00E405CE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 w:rsidRPr="00756223">
              <w:rPr>
                <w:rFonts w:ascii="Times New Roman"/>
                <w:kern w:val="0"/>
                <w:sz w:val="24"/>
                <w:szCs w:val="24"/>
                <w:lang w:val="ru-RU"/>
              </w:rPr>
              <w:t>Зам.директора по ВР</w:t>
            </w:r>
          </w:p>
          <w:p w:rsidR="00271FCF" w:rsidRPr="00756223" w:rsidRDefault="00271FCF" w:rsidP="00756223">
            <w:pPr>
              <w:pStyle w:val="af2"/>
              <w:jc w:val="left"/>
              <w:rPr>
                <w:rFonts w:ascii="Times New Roman"/>
                <w:kern w:val="0"/>
                <w:sz w:val="24"/>
                <w:szCs w:val="24"/>
                <w:lang w:val="ru-RU"/>
              </w:rPr>
            </w:pPr>
            <w:r>
              <w:rPr>
                <w:rFonts w:ascii="Times New Roman"/>
                <w:kern w:val="0"/>
                <w:sz w:val="24"/>
                <w:szCs w:val="24"/>
                <w:lang w:val="ru-RU"/>
              </w:rPr>
              <w:t>Советник по воспитанию</w:t>
            </w:r>
          </w:p>
        </w:tc>
      </w:tr>
    </w:tbl>
    <w:p w:rsidR="00832737" w:rsidRPr="000404A3" w:rsidRDefault="00832737" w:rsidP="00756223">
      <w:pPr>
        <w:pStyle w:val="af2"/>
        <w:jc w:val="left"/>
        <w:rPr>
          <w:rFonts w:ascii="Times New Roman"/>
          <w:kern w:val="0"/>
          <w:sz w:val="24"/>
          <w:szCs w:val="24"/>
          <w:lang w:val="ru-RU"/>
        </w:rPr>
      </w:pPr>
    </w:p>
    <w:sectPr w:rsidR="00832737" w:rsidRPr="000404A3" w:rsidSect="000B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23FB"/>
    <w:rsid w:val="0003371E"/>
    <w:rsid w:val="000404A3"/>
    <w:rsid w:val="000A5C18"/>
    <w:rsid w:val="000B36EC"/>
    <w:rsid w:val="000B75D2"/>
    <w:rsid w:val="000E6886"/>
    <w:rsid w:val="001030EE"/>
    <w:rsid w:val="00117736"/>
    <w:rsid w:val="001327BF"/>
    <w:rsid w:val="0013414A"/>
    <w:rsid w:val="00191358"/>
    <w:rsid w:val="001A0201"/>
    <w:rsid w:val="00206D1E"/>
    <w:rsid w:val="00265079"/>
    <w:rsid w:val="00271FCF"/>
    <w:rsid w:val="00287B8F"/>
    <w:rsid w:val="002B4A3A"/>
    <w:rsid w:val="002D7470"/>
    <w:rsid w:val="002E372A"/>
    <w:rsid w:val="00301D9A"/>
    <w:rsid w:val="00342C96"/>
    <w:rsid w:val="003C0173"/>
    <w:rsid w:val="00435EC4"/>
    <w:rsid w:val="00461C52"/>
    <w:rsid w:val="004A36BF"/>
    <w:rsid w:val="004F7043"/>
    <w:rsid w:val="005133CE"/>
    <w:rsid w:val="005E0DB9"/>
    <w:rsid w:val="005F1F6A"/>
    <w:rsid w:val="005F5781"/>
    <w:rsid w:val="006123FB"/>
    <w:rsid w:val="00630A41"/>
    <w:rsid w:val="00665B43"/>
    <w:rsid w:val="006E0FD3"/>
    <w:rsid w:val="00750768"/>
    <w:rsid w:val="00751748"/>
    <w:rsid w:val="00756223"/>
    <w:rsid w:val="007B2EA7"/>
    <w:rsid w:val="007B3BB9"/>
    <w:rsid w:val="00832737"/>
    <w:rsid w:val="008448A1"/>
    <w:rsid w:val="00864D70"/>
    <w:rsid w:val="00872F13"/>
    <w:rsid w:val="008A2A7F"/>
    <w:rsid w:val="008B1534"/>
    <w:rsid w:val="008B2C27"/>
    <w:rsid w:val="008C4C92"/>
    <w:rsid w:val="008D278F"/>
    <w:rsid w:val="0093225A"/>
    <w:rsid w:val="009F36EB"/>
    <w:rsid w:val="00A16392"/>
    <w:rsid w:val="00A5272C"/>
    <w:rsid w:val="00AD078E"/>
    <w:rsid w:val="00B973A2"/>
    <w:rsid w:val="00C150BF"/>
    <w:rsid w:val="00C86585"/>
    <w:rsid w:val="00D747A8"/>
    <w:rsid w:val="00DE2409"/>
    <w:rsid w:val="00DE2B43"/>
    <w:rsid w:val="00DF720F"/>
    <w:rsid w:val="00E405CE"/>
    <w:rsid w:val="00E774EF"/>
    <w:rsid w:val="00EA68BA"/>
    <w:rsid w:val="00F72DEA"/>
    <w:rsid w:val="00FA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D2"/>
  </w:style>
  <w:style w:type="paragraph" w:styleId="2">
    <w:name w:val="heading 2"/>
    <w:basedOn w:val="a"/>
    <w:link w:val="20"/>
    <w:uiPriority w:val="9"/>
    <w:semiHidden/>
    <w:unhideWhenUsed/>
    <w:qFormat/>
    <w:rsid w:val="00612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23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TML">
    <w:name w:val="Стандартный HTML Знак"/>
    <w:basedOn w:val="a0"/>
    <w:link w:val="HTML0"/>
    <w:semiHidden/>
    <w:rsid w:val="006123F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612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Текст сноски Знак"/>
    <w:basedOn w:val="a0"/>
    <w:link w:val="a4"/>
    <w:uiPriority w:val="99"/>
    <w:semiHidden/>
    <w:rsid w:val="006123FB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note text"/>
    <w:basedOn w:val="a"/>
    <w:link w:val="a3"/>
    <w:uiPriority w:val="99"/>
    <w:semiHidden/>
    <w:unhideWhenUsed/>
    <w:rsid w:val="00612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6123F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6">
    <w:name w:val="annotation text"/>
    <w:basedOn w:val="a"/>
    <w:link w:val="a5"/>
    <w:uiPriority w:val="99"/>
    <w:semiHidden/>
    <w:unhideWhenUsed/>
    <w:rsid w:val="006123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6123F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8">
    <w:name w:val="header"/>
    <w:basedOn w:val="a"/>
    <w:link w:val="a7"/>
    <w:uiPriority w:val="99"/>
    <w:semiHidden/>
    <w:unhideWhenUsed/>
    <w:rsid w:val="006123F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6123F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footer"/>
    <w:basedOn w:val="a"/>
    <w:link w:val="a9"/>
    <w:uiPriority w:val="99"/>
    <w:semiHidden/>
    <w:unhideWhenUsed/>
    <w:rsid w:val="006123F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6123FB"/>
    <w:rPr>
      <w:rFonts w:ascii="Calibri" w:eastAsia="Calibri" w:hAnsi="Calibri" w:cs="Times New Roman"/>
      <w:lang w:eastAsia="en-US"/>
    </w:rPr>
  </w:style>
  <w:style w:type="paragraph" w:styleId="ac">
    <w:name w:val="Body Text Indent"/>
    <w:basedOn w:val="a"/>
    <w:link w:val="ab"/>
    <w:uiPriority w:val="99"/>
    <w:semiHidden/>
    <w:unhideWhenUsed/>
    <w:rsid w:val="006123F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1">
    <w:name w:val="Основной текст с отступом 2 Знак"/>
    <w:basedOn w:val="a0"/>
    <w:link w:val="22"/>
    <w:rsid w:val="006123FB"/>
    <w:rPr>
      <w:rFonts w:ascii="Calibri" w:eastAsia="Calibri" w:hAnsi="Calibri" w:cs="Times New Roman"/>
      <w:lang w:eastAsia="en-US"/>
    </w:rPr>
  </w:style>
  <w:style w:type="paragraph" w:styleId="22">
    <w:name w:val="Body Text Indent 2"/>
    <w:basedOn w:val="a"/>
    <w:link w:val="21"/>
    <w:unhideWhenUsed/>
    <w:rsid w:val="006123FB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6123FB"/>
    <w:rPr>
      <w:rFonts w:ascii="Calibri" w:eastAsia="Calibri" w:hAnsi="Calibri" w:cs="Times New Roman"/>
      <w:sz w:val="16"/>
      <w:szCs w:val="16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6123FB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d">
    <w:name w:val="Тема примечания Знак"/>
    <w:basedOn w:val="a5"/>
    <w:link w:val="ae"/>
    <w:uiPriority w:val="99"/>
    <w:semiHidden/>
    <w:rsid w:val="006123FB"/>
    <w:rPr>
      <w:b/>
      <w:bCs/>
    </w:rPr>
  </w:style>
  <w:style w:type="paragraph" w:styleId="ae">
    <w:name w:val="annotation subject"/>
    <w:basedOn w:val="a6"/>
    <w:next w:val="a6"/>
    <w:link w:val="ad"/>
    <w:uiPriority w:val="99"/>
    <w:semiHidden/>
    <w:unhideWhenUsed/>
    <w:rsid w:val="006123FB"/>
    <w:rPr>
      <w:b/>
      <w:bCs/>
    </w:rPr>
  </w:style>
  <w:style w:type="character" w:customStyle="1" w:styleId="af">
    <w:name w:val="Текст выноски Знак"/>
    <w:basedOn w:val="a0"/>
    <w:link w:val="af0"/>
    <w:uiPriority w:val="99"/>
    <w:semiHidden/>
    <w:rsid w:val="006123FB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0">
    <w:name w:val="Balloon Text"/>
    <w:basedOn w:val="a"/>
    <w:link w:val="af"/>
    <w:uiPriority w:val="99"/>
    <w:semiHidden/>
    <w:unhideWhenUsed/>
    <w:rsid w:val="006123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1">
    <w:name w:val="Без интервала Знак"/>
    <w:link w:val="af2"/>
    <w:uiPriority w:val="1"/>
    <w:locked/>
    <w:rsid w:val="006123F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f2">
    <w:name w:val="No Spacing"/>
    <w:link w:val="af1"/>
    <w:uiPriority w:val="1"/>
    <w:qFormat/>
    <w:rsid w:val="006123F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3">
    <w:name w:val="Абзац списка Знак"/>
    <w:link w:val="af4"/>
    <w:uiPriority w:val="34"/>
    <w:qFormat/>
    <w:locked/>
    <w:rsid w:val="006123FB"/>
    <w:rPr>
      <w:rFonts w:ascii="№Е" w:eastAsia="№Е" w:hAnsi="Times New Roman" w:cs="Times New Roman"/>
      <w:kern w:val="2"/>
      <w:sz w:val="20"/>
      <w:szCs w:val="20"/>
    </w:rPr>
  </w:style>
  <w:style w:type="paragraph" w:styleId="af4">
    <w:name w:val="List Paragraph"/>
    <w:basedOn w:val="a"/>
    <w:link w:val="af3"/>
    <w:uiPriority w:val="34"/>
    <w:qFormat/>
    <w:rsid w:val="006123FB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styleId="af5">
    <w:name w:val="Hyperlink"/>
    <w:uiPriority w:val="99"/>
    <w:semiHidden/>
    <w:unhideWhenUsed/>
    <w:rsid w:val="006123FB"/>
    <w:rPr>
      <w:color w:val="0000FF"/>
      <w:u w:val="single"/>
    </w:rPr>
  </w:style>
  <w:style w:type="table" w:styleId="af6">
    <w:name w:val="Table Grid"/>
    <w:basedOn w:val="a1"/>
    <w:uiPriority w:val="59"/>
    <w:rsid w:val="00832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blokada-leningra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_kosmonavtik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blokada-leningra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0842E-7D1F-4F54-AA37-965B440E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13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v.v.lyzhina</dc:creator>
  <cp:keywords/>
  <dc:description/>
  <cp:lastModifiedBy>o.v.volkova</cp:lastModifiedBy>
  <cp:revision>65</cp:revision>
  <cp:lastPrinted>2023-08-04T09:12:00Z</cp:lastPrinted>
  <dcterms:created xsi:type="dcterms:W3CDTF">2022-08-04T09:39:00Z</dcterms:created>
  <dcterms:modified xsi:type="dcterms:W3CDTF">2023-09-19T13:05:00Z</dcterms:modified>
</cp:coreProperties>
</file>